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60" w:before="240" w:line="240" w:lineRule="auto"/>
        <w:contextualSpacing w:val="0"/>
        <w:jc w:val="both"/>
      </w:pPr>
      <w:bookmarkStart w:colFirst="0" w:colLast="0" w:name="h.gjdgxs" w:id="0"/>
      <w:bookmarkEnd w:id="0"/>
      <w:r w:rsidDel="00000000" w:rsidR="00000000" w:rsidRPr="00000000">
        <w:rPr>
          <w:rFonts w:ascii="Cambria" w:cs="Cambria" w:eastAsia="Cambria" w:hAnsi="Cambria"/>
          <w:b w:val="1"/>
          <w:color w:val="3366ff"/>
          <w:sz w:val="32"/>
          <w:szCs w:val="32"/>
          <w:vertAlign w:val="baseline"/>
          <w:rtl w:val="0"/>
        </w:rPr>
        <w:t xml:space="preserve">Base de Données des Services : Guide de l’utilisateur</w:t>
      </w:r>
    </w:p>
    <w:p w:rsidR="00000000" w:rsidDel="00000000" w:rsidP="00000000" w:rsidRDefault="00000000" w:rsidRPr="00000000">
      <w:pPr>
        <w:contextualSpacing w:val="0"/>
        <w:jc w:val="both"/>
      </w:pPr>
      <w:r w:rsidDel="00000000" w:rsidR="00000000" w:rsidRPr="00000000">
        <w:rPr>
          <w:rFonts w:ascii="Cambria" w:cs="Cambria" w:eastAsia="Cambria" w:hAnsi="Cambria"/>
          <w:vertAlign w:val="baseline"/>
          <w:rtl w:val="0"/>
        </w:rPr>
        <w:t xml:space="preserve">Cette base de données (BD) a pour objectif de comptabiliser l’ensemble des services rendus par les bibliothèques du CHU Sainte-Justine (CHU) et du Centre de réadaptation Marie Enfant (CRME)  leurs usagers.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mbria" w:cs="Cambria" w:eastAsia="Cambria" w:hAnsi="Cambria"/>
          <w:vertAlign w:val="baseline"/>
          <w:rtl w:val="0"/>
        </w:rPr>
        <w:t xml:space="preserve">Elle a été conçue par le logiciel Microsoft Access 2003. Pour toute consultation ou manipulation de cette BD, il faut donc automatiquement avoir une version de Access 2003 ou ultérieure. Quelques éléments importants pour la manipulation de BD construites sur ce logiciel pourront être consultés dans la section Access de ce guide de l’utilisateur.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mbria" w:cs="Cambria" w:eastAsia="Cambria" w:hAnsi="Cambria"/>
          <w:vertAlign w:val="baseline"/>
          <w:rtl w:val="0"/>
        </w:rPr>
        <w:t xml:space="preserve">Cette BD est essentiellement conçue autour de cinq formulaires principaux ainsi que de nombreux formulaires secondaires. Le guide qui suit passera au travers des différents champs et boutons de chacun des formulaires pour assurer l’uniformisation de leur utilisation.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mbria" w:cs="Cambria" w:eastAsia="Cambria" w:hAnsi="Cambria"/>
          <w:vertAlign w:val="baseline"/>
          <w:rtl w:val="0"/>
        </w:rPr>
        <w:t xml:space="preserve">Dans le but de faciliter l’entrée des données, tout service ne doit être saisi qu’une fois celui-ci complété. Une base de données n’a finalement de la valeur qu’en considération de l’information qu’on y retrouve, il est donc primordial d’être le plus complet et précis possible lors de l’ajout d’un nouveau service. Pour s’assurer d’avoir un minimum d’information, certains champs ont été marqués d’un astérisque* les rendant obligatoires.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mbria" w:cs="Cambria" w:eastAsia="Cambria" w:hAnsi="Cambria"/>
          <w:vertAlign w:val="baseline"/>
          <w:rtl w:val="0"/>
        </w:rPr>
        <w:t xml:space="preserve">Pour toute question supplémentaire, n’hésitez pas à prendre contact avec l’administrateur de la base.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spacing w:after="60" w:before="240" w:line="240" w:lineRule="auto"/>
        <w:contextualSpacing w:val="0"/>
        <w:jc w:val="both"/>
      </w:pPr>
      <w:bookmarkStart w:colFirst="0" w:colLast="0" w:name="h.30j0zll" w:id="1"/>
      <w:bookmarkEnd w:id="1"/>
      <w:r w:rsidDel="00000000" w:rsidR="00000000" w:rsidRPr="00000000">
        <w:rPr>
          <w:rFonts w:ascii="Cambria" w:cs="Cambria" w:eastAsia="Cambria" w:hAnsi="Cambria"/>
          <w:b w:val="1"/>
          <w:color w:val="3366ff"/>
          <w:sz w:val="32"/>
          <w:szCs w:val="32"/>
          <w:vertAlign w:val="baseline"/>
          <w:rtl w:val="0"/>
        </w:rPr>
        <w:t xml:space="preserve">Table des matières</w:t>
      </w:r>
    </w:p>
    <w:p w:rsidR="00000000" w:rsidDel="00000000" w:rsidP="00000000" w:rsidRDefault="00000000" w:rsidRPr="00000000">
      <w:pPr>
        <w:tabs>
          <w:tab w:val="right" w:pos="8630"/>
        </w:tabs>
        <w:spacing w:after="0" w:before="120" w:line="240" w:lineRule="auto"/>
        <w:contextualSpacing w:val="0"/>
      </w:pPr>
      <w:hyperlink w:anchor="h.gjdgxs">
        <w:r w:rsidDel="00000000" w:rsidR="00000000" w:rsidRPr="00000000">
          <w:rPr>
            <w:rFonts w:ascii="Cambria" w:cs="Cambria" w:eastAsia="Cambria" w:hAnsi="Cambria"/>
            <w:b w:val="1"/>
            <w:i w:val="1"/>
            <w:color w:val="0000ff"/>
            <w:sz w:val="24"/>
            <w:szCs w:val="24"/>
            <w:u w:val="single"/>
            <w:vertAlign w:val="baseline"/>
            <w:rtl w:val="0"/>
          </w:rPr>
          <w:t xml:space="preserve">Base de Données des Services : Guide de l’utilisateur</w:t>
        </w:r>
      </w:hyperlink>
      <w:hyperlink w:anchor="h.gjdgxs">
        <w:r w:rsidDel="00000000" w:rsidR="00000000" w:rsidRPr="00000000">
          <w:rPr>
            <w:rFonts w:ascii="Times New Roman" w:cs="Times New Roman" w:eastAsia="Times New Roman" w:hAnsi="Times New Roman"/>
            <w:b w:val="1"/>
            <w:i w:val="1"/>
            <w:sz w:val="24"/>
            <w:szCs w:val="24"/>
            <w:vertAlign w:val="baseline"/>
            <w:rtl w:val="0"/>
          </w:rPr>
          <w:tab/>
        </w:r>
      </w:hyperlink>
      <w:hyperlink w:anchor="h.gjdgxs">
        <w:r w:rsidDel="00000000" w:rsidR="00000000" w:rsidRPr="00000000">
          <w:rPr>
            <w:rtl w:val="0"/>
          </w:rPr>
        </w:r>
      </w:hyperlink>
    </w:p>
    <w:p w:rsidR="00000000" w:rsidDel="00000000" w:rsidP="00000000" w:rsidRDefault="00000000" w:rsidRPr="00000000">
      <w:pPr>
        <w:tabs>
          <w:tab w:val="right" w:pos="8630"/>
        </w:tabs>
        <w:spacing w:after="0" w:before="120" w:line="240" w:lineRule="auto"/>
        <w:contextualSpacing w:val="0"/>
      </w:pPr>
      <w:hyperlink w:anchor="h.30j0zll">
        <w:r w:rsidDel="00000000" w:rsidR="00000000" w:rsidRPr="00000000">
          <w:rPr>
            <w:rFonts w:ascii="Cambria" w:cs="Cambria" w:eastAsia="Cambria" w:hAnsi="Cambria"/>
            <w:b w:val="1"/>
            <w:i w:val="1"/>
            <w:color w:val="0000ff"/>
            <w:sz w:val="24"/>
            <w:szCs w:val="24"/>
            <w:u w:val="single"/>
            <w:vertAlign w:val="baseline"/>
            <w:rtl w:val="0"/>
          </w:rPr>
          <w:t xml:space="preserve">Table des matières</w:t>
        </w:r>
      </w:hyperlink>
      <w:hyperlink w:anchor="h.30j0zll">
        <w:r w:rsidDel="00000000" w:rsidR="00000000" w:rsidRPr="00000000">
          <w:rPr>
            <w:rFonts w:ascii="Times New Roman" w:cs="Times New Roman" w:eastAsia="Times New Roman" w:hAnsi="Times New Roman"/>
            <w:b w:val="1"/>
            <w:i w:val="1"/>
            <w:sz w:val="24"/>
            <w:szCs w:val="24"/>
            <w:vertAlign w:val="baseline"/>
            <w:rtl w:val="0"/>
          </w:rPr>
          <w:tab/>
        </w:r>
      </w:hyperlink>
      <w:hyperlink w:anchor="h.30j0zll">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1fob9te">
        <w:r w:rsidDel="00000000" w:rsidR="00000000" w:rsidRPr="00000000">
          <w:rPr>
            <w:rFonts w:ascii="Cambria" w:cs="Cambria" w:eastAsia="Cambria" w:hAnsi="Cambria"/>
            <w:b w:val="1"/>
            <w:color w:val="0000ff"/>
            <w:sz w:val="22"/>
            <w:szCs w:val="22"/>
            <w:u w:val="single"/>
            <w:vertAlign w:val="baseline"/>
            <w:rtl w:val="0"/>
          </w:rPr>
          <w:t xml:space="preserve">Access</w:t>
        </w:r>
      </w:hyperlink>
      <w:hyperlink w:anchor="h.1fob9te">
        <w:r w:rsidDel="00000000" w:rsidR="00000000" w:rsidRPr="00000000">
          <w:rPr>
            <w:rFonts w:ascii="Times New Roman" w:cs="Times New Roman" w:eastAsia="Times New Roman" w:hAnsi="Times New Roman"/>
            <w:b w:val="1"/>
            <w:sz w:val="22"/>
            <w:szCs w:val="22"/>
            <w:vertAlign w:val="baseline"/>
            <w:rtl w:val="0"/>
          </w:rPr>
          <w:tab/>
        </w:r>
      </w:hyperlink>
      <w:hyperlink w:anchor="h.1fob9te">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fob9te">
        <w:r w:rsidDel="00000000" w:rsidR="00000000" w:rsidRPr="00000000">
          <w:rPr>
            <w:rFonts w:ascii="Cambria" w:cs="Cambria" w:eastAsia="Cambria" w:hAnsi="Cambria"/>
            <w:b w:val="0"/>
            <w:color w:val="0000ff"/>
            <w:sz w:val="20"/>
            <w:szCs w:val="20"/>
            <w:u w:val="single"/>
            <w:vertAlign w:val="baseline"/>
            <w:rtl w:val="0"/>
          </w:rPr>
          <w:t xml:space="preserve">Mode de fonctionnement</w:t>
        </w:r>
      </w:hyperlink>
      <w:hyperlink w:anchor="h.1fob9te">
        <w:r w:rsidDel="00000000" w:rsidR="00000000" w:rsidRPr="00000000">
          <w:rPr>
            <w:rFonts w:ascii="Times New Roman" w:cs="Times New Roman" w:eastAsia="Times New Roman" w:hAnsi="Times New Roman"/>
            <w:b w:val="0"/>
            <w:sz w:val="20"/>
            <w:szCs w:val="20"/>
            <w:vertAlign w:val="baseline"/>
            <w:rtl w:val="0"/>
          </w:rPr>
          <w:tab/>
        </w:r>
      </w:hyperlink>
      <w:hyperlink w:anchor="h.1fob9te">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znysh7">
        <w:r w:rsidDel="00000000" w:rsidR="00000000" w:rsidRPr="00000000">
          <w:rPr>
            <w:rFonts w:ascii="Cambria" w:cs="Cambria" w:eastAsia="Cambria" w:hAnsi="Cambria"/>
            <w:b w:val="0"/>
            <w:color w:val="0000ff"/>
            <w:sz w:val="20"/>
            <w:szCs w:val="20"/>
            <w:u w:val="single"/>
            <w:vertAlign w:val="baseline"/>
            <w:rtl w:val="0"/>
          </w:rPr>
          <w:t xml:space="preserve">Aucun formulaire</w:t>
        </w:r>
      </w:hyperlink>
      <w:hyperlink w:anchor="h.3znysh7">
        <w:r w:rsidDel="00000000" w:rsidR="00000000" w:rsidRPr="00000000">
          <w:rPr>
            <w:rFonts w:ascii="Times New Roman" w:cs="Times New Roman" w:eastAsia="Times New Roman" w:hAnsi="Times New Roman"/>
            <w:b w:val="0"/>
            <w:sz w:val="20"/>
            <w:szCs w:val="20"/>
            <w:vertAlign w:val="baseline"/>
            <w:rtl w:val="0"/>
          </w:rPr>
          <w:tab/>
        </w:r>
      </w:hyperlink>
      <w:hyperlink w:anchor="h.3znysh7">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et92p0">
        <w:r w:rsidDel="00000000" w:rsidR="00000000" w:rsidRPr="00000000">
          <w:rPr>
            <w:rFonts w:ascii="Cambria" w:cs="Cambria" w:eastAsia="Cambria" w:hAnsi="Cambria"/>
            <w:b w:val="0"/>
            <w:color w:val="0000ff"/>
            <w:sz w:val="20"/>
            <w:szCs w:val="20"/>
            <w:u w:val="single"/>
            <w:vertAlign w:val="baseline"/>
            <w:rtl w:val="0"/>
          </w:rPr>
          <w:t xml:space="preserve">Troncatures et masques</w:t>
        </w:r>
      </w:hyperlink>
      <w:hyperlink w:anchor="h.2et92p0">
        <w:r w:rsidDel="00000000" w:rsidR="00000000" w:rsidRPr="00000000">
          <w:rPr>
            <w:rFonts w:ascii="Times New Roman" w:cs="Times New Roman" w:eastAsia="Times New Roman" w:hAnsi="Times New Roman"/>
            <w:b w:val="0"/>
            <w:sz w:val="20"/>
            <w:szCs w:val="20"/>
            <w:vertAlign w:val="baseline"/>
            <w:rtl w:val="0"/>
          </w:rPr>
          <w:tab/>
        </w:r>
      </w:hyperlink>
      <w:hyperlink w:anchor="h.2et92p0">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tyjcwt">
        <w:r w:rsidDel="00000000" w:rsidR="00000000" w:rsidRPr="00000000">
          <w:rPr>
            <w:rFonts w:ascii="Cambria" w:cs="Cambria" w:eastAsia="Cambria" w:hAnsi="Cambria"/>
            <w:b w:val="0"/>
            <w:color w:val="0000ff"/>
            <w:sz w:val="20"/>
            <w:szCs w:val="20"/>
            <w:u w:val="single"/>
            <w:vertAlign w:val="baseline"/>
            <w:rtl w:val="0"/>
          </w:rPr>
          <w:t xml:space="preserve">Accents</w:t>
        </w:r>
      </w:hyperlink>
      <w:hyperlink w:anchor="h.tyjcwt">
        <w:r w:rsidDel="00000000" w:rsidR="00000000" w:rsidRPr="00000000">
          <w:rPr>
            <w:rFonts w:ascii="Times New Roman" w:cs="Times New Roman" w:eastAsia="Times New Roman" w:hAnsi="Times New Roman"/>
            <w:b w:val="0"/>
            <w:sz w:val="20"/>
            <w:szCs w:val="20"/>
            <w:vertAlign w:val="baseline"/>
            <w:rtl w:val="0"/>
          </w:rPr>
          <w:tab/>
        </w:r>
      </w:hyperlink>
      <w:hyperlink w:anchor="h.tyjcwt">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3dy6vkm">
        <w:r w:rsidDel="00000000" w:rsidR="00000000" w:rsidRPr="00000000">
          <w:rPr>
            <w:rFonts w:ascii="Cambria" w:cs="Cambria" w:eastAsia="Cambria" w:hAnsi="Cambria"/>
            <w:b w:val="1"/>
            <w:color w:val="0000ff"/>
            <w:sz w:val="22"/>
            <w:szCs w:val="22"/>
            <w:u w:val="single"/>
            <w:vertAlign w:val="baseline"/>
            <w:rtl w:val="0"/>
          </w:rPr>
          <w:t xml:space="preserve">Entêtes de formulaire</w:t>
        </w:r>
      </w:hyperlink>
      <w:hyperlink w:anchor="h.3dy6vkm">
        <w:r w:rsidDel="00000000" w:rsidR="00000000" w:rsidRPr="00000000">
          <w:rPr>
            <w:rFonts w:ascii="Times New Roman" w:cs="Times New Roman" w:eastAsia="Times New Roman" w:hAnsi="Times New Roman"/>
            <w:b w:val="1"/>
            <w:sz w:val="22"/>
            <w:szCs w:val="22"/>
            <w:vertAlign w:val="baseline"/>
            <w:rtl w:val="0"/>
          </w:rPr>
          <w:tab/>
        </w:r>
      </w:hyperlink>
      <w:hyperlink w:anchor="h.3dy6vkm">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t3h5sf">
        <w:r w:rsidDel="00000000" w:rsidR="00000000" w:rsidRPr="00000000">
          <w:rPr>
            <w:rFonts w:ascii="Cambria" w:cs="Cambria" w:eastAsia="Cambria" w:hAnsi="Cambria"/>
            <w:b w:val="0"/>
            <w:color w:val="0000ff"/>
            <w:sz w:val="20"/>
            <w:szCs w:val="20"/>
            <w:u w:val="single"/>
            <w:vertAlign w:val="baseline"/>
            <w:rtl w:val="0"/>
          </w:rPr>
          <w:t xml:space="preserve">Formulaire vide (Bouton Entête)</w:t>
        </w:r>
      </w:hyperlink>
      <w:hyperlink w:anchor="h.1t3h5sf">
        <w:r w:rsidDel="00000000" w:rsidR="00000000" w:rsidRPr="00000000">
          <w:rPr>
            <w:rFonts w:ascii="Times New Roman" w:cs="Times New Roman" w:eastAsia="Times New Roman" w:hAnsi="Times New Roman"/>
            <w:b w:val="0"/>
            <w:sz w:val="20"/>
            <w:szCs w:val="20"/>
            <w:vertAlign w:val="baseline"/>
            <w:rtl w:val="0"/>
          </w:rPr>
          <w:tab/>
        </w:r>
      </w:hyperlink>
      <w:hyperlink w:anchor="h.1t3h5sf">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d34og8">
        <w:r w:rsidDel="00000000" w:rsidR="00000000" w:rsidRPr="00000000">
          <w:rPr>
            <w:rFonts w:ascii="Cambria" w:cs="Cambria" w:eastAsia="Cambria" w:hAnsi="Cambria"/>
            <w:b w:val="0"/>
            <w:color w:val="0000ff"/>
            <w:sz w:val="20"/>
            <w:szCs w:val="20"/>
            <w:u w:val="single"/>
            <w:vertAlign w:val="baseline"/>
            <w:rtl w:val="0"/>
          </w:rPr>
          <w:t xml:space="preserve">Annuler modifications (Bouton Entête)</w:t>
        </w:r>
      </w:hyperlink>
      <w:hyperlink w:anchor="h.4d34og8">
        <w:r w:rsidDel="00000000" w:rsidR="00000000" w:rsidRPr="00000000">
          <w:rPr>
            <w:rFonts w:ascii="Times New Roman" w:cs="Times New Roman" w:eastAsia="Times New Roman" w:hAnsi="Times New Roman"/>
            <w:b w:val="0"/>
            <w:sz w:val="20"/>
            <w:szCs w:val="20"/>
            <w:vertAlign w:val="baseline"/>
            <w:rtl w:val="0"/>
          </w:rPr>
          <w:tab/>
        </w:r>
      </w:hyperlink>
      <w:hyperlink w:anchor="h.4d34og8">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7dp8vu">
        <w:r w:rsidDel="00000000" w:rsidR="00000000" w:rsidRPr="00000000">
          <w:rPr>
            <w:rFonts w:ascii="Cambria" w:cs="Cambria" w:eastAsia="Cambria" w:hAnsi="Cambria"/>
            <w:b w:val="0"/>
            <w:color w:val="0000ff"/>
            <w:sz w:val="20"/>
            <w:szCs w:val="20"/>
            <w:u w:val="single"/>
            <w:vertAlign w:val="baseline"/>
            <w:rtl w:val="0"/>
          </w:rPr>
          <w:t xml:space="preserve">Formulaire de recherche (Bouton Entête)</w:t>
        </w:r>
      </w:hyperlink>
      <w:hyperlink w:anchor="h.17dp8vu">
        <w:r w:rsidDel="00000000" w:rsidR="00000000" w:rsidRPr="00000000">
          <w:rPr>
            <w:rFonts w:ascii="Times New Roman" w:cs="Times New Roman" w:eastAsia="Times New Roman" w:hAnsi="Times New Roman"/>
            <w:b w:val="0"/>
            <w:sz w:val="20"/>
            <w:szCs w:val="20"/>
            <w:vertAlign w:val="baseline"/>
            <w:rtl w:val="0"/>
          </w:rPr>
          <w:tab/>
        </w:r>
      </w:hyperlink>
      <w:hyperlink w:anchor="h.17dp8vu">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rdcrjn">
        <w:r w:rsidDel="00000000" w:rsidR="00000000" w:rsidRPr="00000000">
          <w:rPr>
            <w:rFonts w:ascii="Cambria" w:cs="Cambria" w:eastAsia="Cambria" w:hAnsi="Cambria"/>
            <w:b w:val="0"/>
            <w:color w:val="0000ff"/>
            <w:sz w:val="20"/>
            <w:szCs w:val="20"/>
            <w:u w:val="single"/>
            <w:vertAlign w:val="baseline"/>
            <w:rtl w:val="0"/>
          </w:rPr>
          <w:t xml:space="preserve">BD Veille/Informationniste (Bouton Entête)</w:t>
        </w:r>
      </w:hyperlink>
      <w:hyperlink w:anchor="h.3rdcrjn">
        <w:r w:rsidDel="00000000" w:rsidR="00000000" w:rsidRPr="00000000">
          <w:rPr>
            <w:rFonts w:ascii="Times New Roman" w:cs="Times New Roman" w:eastAsia="Times New Roman" w:hAnsi="Times New Roman"/>
            <w:b w:val="0"/>
            <w:sz w:val="20"/>
            <w:szCs w:val="20"/>
            <w:vertAlign w:val="baseline"/>
            <w:rtl w:val="0"/>
          </w:rPr>
          <w:tab/>
        </w:r>
      </w:hyperlink>
      <w:hyperlink w:anchor="h.3rdcrjn">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6in1rg">
        <w:r w:rsidDel="00000000" w:rsidR="00000000" w:rsidRPr="00000000">
          <w:rPr>
            <w:rFonts w:ascii="Cambria" w:cs="Cambria" w:eastAsia="Cambria" w:hAnsi="Cambria"/>
            <w:b w:val="0"/>
            <w:color w:val="0000ff"/>
            <w:sz w:val="20"/>
            <w:szCs w:val="20"/>
            <w:u w:val="single"/>
            <w:vertAlign w:val="baseline"/>
            <w:rtl w:val="0"/>
          </w:rPr>
          <w:t xml:space="preserve">BD Clients (Bouton Entête)</w:t>
        </w:r>
      </w:hyperlink>
      <w:hyperlink w:anchor="h.26in1rg">
        <w:r w:rsidDel="00000000" w:rsidR="00000000" w:rsidRPr="00000000">
          <w:rPr>
            <w:rFonts w:ascii="Times New Roman" w:cs="Times New Roman" w:eastAsia="Times New Roman" w:hAnsi="Times New Roman"/>
            <w:b w:val="0"/>
            <w:sz w:val="20"/>
            <w:szCs w:val="20"/>
            <w:vertAlign w:val="baseline"/>
            <w:rtl w:val="0"/>
          </w:rPr>
          <w:tab/>
        </w:r>
      </w:hyperlink>
      <w:hyperlink w:anchor="h.26in1rg">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lnxbz9">
        <w:r w:rsidDel="00000000" w:rsidR="00000000" w:rsidRPr="00000000">
          <w:rPr>
            <w:rFonts w:ascii="Cambria" w:cs="Cambria" w:eastAsia="Cambria" w:hAnsi="Cambria"/>
            <w:b w:val="0"/>
            <w:color w:val="0000ff"/>
            <w:sz w:val="20"/>
            <w:szCs w:val="20"/>
            <w:u w:val="single"/>
            <w:vertAlign w:val="baseline"/>
            <w:rtl w:val="0"/>
          </w:rPr>
          <w:t xml:space="preserve">Statistiques (Bouton Entête)</w:t>
        </w:r>
      </w:hyperlink>
      <w:hyperlink w:anchor="h.lnxbz9">
        <w:r w:rsidDel="00000000" w:rsidR="00000000" w:rsidRPr="00000000">
          <w:rPr>
            <w:rFonts w:ascii="Times New Roman" w:cs="Times New Roman" w:eastAsia="Times New Roman" w:hAnsi="Times New Roman"/>
            <w:b w:val="0"/>
            <w:sz w:val="20"/>
            <w:szCs w:val="20"/>
            <w:vertAlign w:val="baseline"/>
            <w:rtl w:val="0"/>
          </w:rPr>
          <w:tab/>
        </w:r>
      </w:hyperlink>
      <w:hyperlink w:anchor="h.lnxbz9">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5nkun2">
        <w:r w:rsidDel="00000000" w:rsidR="00000000" w:rsidRPr="00000000">
          <w:rPr>
            <w:rFonts w:ascii="Cambria" w:cs="Cambria" w:eastAsia="Cambria" w:hAnsi="Cambria"/>
            <w:b w:val="0"/>
            <w:color w:val="0000ff"/>
            <w:sz w:val="20"/>
            <w:szCs w:val="20"/>
            <w:u w:val="single"/>
            <w:vertAlign w:val="baseline"/>
            <w:rtl w:val="0"/>
          </w:rPr>
          <w:t xml:space="preserve">Fermer la fenêtre (Bouton Entête)</w:t>
        </w:r>
      </w:hyperlink>
      <w:hyperlink w:anchor="h.35nkun2">
        <w:r w:rsidDel="00000000" w:rsidR="00000000" w:rsidRPr="00000000">
          <w:rPr>
            <w:rFonts w:ascii="Times New Roman" w:cs="Times New Roman" w:eastAsia="Times New Roman" w:hAnsi="Times New Roman"/>
            <w:b w:val="0"/>
            <w:sz w:val="20"/>
            <w:szCs w:val="20"/>
            <w:vertAlign w:val="baseline"/>
            <w:rtl w:val="0"/>
          </w:rPr>
          <w:tab/>
        </w:r>
      </w:hyperlink>
      <w:hyperlink w:anchor="h.35nkun2">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1ksv4uv">
        <w:r w:rsidDel="00000000" w:rsidR="00000000" w:rsidRPr="00000000">
          <w:rPr>
            <w:rFonts w:ascii="Cambria" w:cs="Cambria" w:eastAsia="Cambria" w:hAnsi="Cambria"/>
            <w:b w:val="1"/>
            <w:color w:val="0000ff"/>
            <w:sz w:val="22"/>
            <w:szCs w:val="22"/>
            <w:u w:val="single"/>
            <w:vertAlign w:val="baseline"/>
            <w:rtl w:val="0"/>
          </w:rPr>
          <w:t xml:space="preserve">Formulaire Base de données des services</w:t>
        </w:r>
      </w:hyperlink>
      <w:hyperlink w:anchor="h.1ksv4uv">
        <w:r w:rsidDel="00000000" w:rsidR="00000000" w:rsidRPr="00000000">
          <w:rPr>
            <w:rFonts w:ascii="Times New Roman" w:cs="Times New Roman" w:eastAsia="Times New Roman" w:hAnsi="Times New Roman"/>
            <w:b w:val="1"/>
            <w:sz w:val="22"/>
            <w:szCs w:val="22"/>
            <w:vertAlign w:val="baseline"/>
            <w:rtl w:val="0"/>
          </w:rPr>
          <w:tab/>
        </w:r>
      </w:hyperlink>
      <w:hyperlink w:anchor="h.1ksv4uv">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4sinio">
        <w:r w:rsidDel="00000000" w:rsidR="00000000" w:rsidRPr="00000000">
          <w:rPr>
            <w:rFonts w:ascii="Cambria" w:cs="Cambria" w:eastAsia="Cambria" w:hAnsi="Cambria"/>
            <w:b w:val="0"/>
            <w:color w:val="0000ff"/>
            <w:sz w:val="20"/>
            <w:szCs w:val="20"/>
            <w:u w:val="single"/>
            <w:vertAlign w:val="baseline"/>
            <w:rtl w:val="0"/>
          </w:rPr>
          <w:t xml:space="preserve">Numéro de service</w:t>
        </w:r>
      </w:hyperlink>
      <w:hyperlink w:anchor="h.44sinio">
        <w:r w:rsidDel="00000000" w:rsidR="00000000" w:rsidRPr="00000000">
          <w:rPr>
            <w:rFonts w:ascii="Times New Roman" w:cs="Times New Roman" w:eastAsia="Times New Roman" w:hAnsi="Times New Roman"/>
            <w:b w:val="0"/>
            <w:sz w:val="20"/>
            <w:szCs w:val="20"/>
            <w:vertAlign w:val="baseline"/>
            <w:rtl w:val="0"/>
          </w:rPr>
          <w:tab/>
        </w:r>
      </w:hyperlink>
      <w:hyperlink w:anchor="h.44sinio">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jxsxqh">
        <w:r w:rsidDel="00000000" w:rsidR="00000000" w:rsidRPr="00000000">
          <w:rPr>
            <w:rFonts w:ascii="Cambria" w:cs="Cambria" w:eastAsia="Cambria" w:hAnsi="Cambria"/>
            <w:b w:val="0"/>
            <w:color w:val="0000ff"/>
            <w:sz w:val="20"/>
            <w:szCs w:val="20"/>
            <w:u w:val="single"/>
            <w:vertAlign w:val="baseline"/>
            <w:rtl w:val="0"/>
          </w:rPr>
          <w:t xml:space="preserve">Titre / Description*</w:t>
        </w:r>
      </w:hyperlink>
      <w:hyperlink w:anchor="h.2jxsxqh">
        <w:r w:rsidDel="00000000" w:rsidR="00000000" w:rsidRPr="00000000">
          <w:rPr>
            <w:rFonts w:ascii="Times New Roman" w:cs="Times New Roman" w:eastAsia="Times New Roman" w:hAnsi="Times New Roman"/>
            <w:b w:val="0"/>
            <w:sz w:val="20"/>
            <w:szCs w:val="20"/>
            <w:vertAlign w:val="baseline"/>
            <w:rtl w:val="0"/>
          </w:rPr>
          <w:tab/>
        </w:r>
      </w:hyperlink>
      <w:hyperlink w:anchor="h.2jxsxqh">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z337ya">
        <w:r w:rsidDel="00000000" w:rsidR="00000000" w:rsidRPr="00000000">
          <w:rPr>
            <w:rFonts w:ascii="Cambria" w:cs="Cambria" w:eastAsia="Cambria" w:hAnsi="Cambria"/>
            <w:b w:val="0"/>
            <w:color w:val="0000ff"/>
            <w:sz w:val="20"/>
            <w:szCs w:val="20"/>
            <w:u w:val="single"/>
            <w:vertAlign w:val="baseline"/>
            <w:rtl w:val="0"/>
          </w:rPr>
          <w:t xml:space="preserve">Date de l’activité*</w:t>
        </w:r>
      </w:hyperlink>
      <w:hyperlink w:anchor="h.z337ya">
        <w:r w:rsidDel="00000000" w:rsidR="00000000" w:rsidRPr="00000000">
          <w:rPr>
            <w:rFonts w:ascii="Times New Roman" w:cs="Times New Roman" w:eastAsia="Times New Roman" w:hAnsi="Times New Roman"/>
            <w:b w:val="0"/>
            <w:sz w:val="20"/>
            <w:szCs w:val="20"/>
            <w:vertAlign w:val="baseline"/>
            <w:rtl w:val="0"/>
          </w:rPr>
          <w:tab/>
        </w:r>
      </w:hyperlink>
      <w:hyperlink w:anchor="h.z337ya">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j2qqm3">
        <w:r w:rsidDel="00000000" w:rsidR="00000000" w:rsidRPr="00000000">
          <w:rPr>
            <w:rFonts w:ascii="Cambria" w:cs="Cambria" w:eastAsia="Cambria" w:hAnsi="Cambria"/>
            <w:b w:val="0"/>
            <w:color w:val="0000ff"/>
            <w:sz w:val="20"/>
            <w:szCs w:val="20"/>
            <w:u w:val="single"/>
            <w:vertAlign w:val="baseline"/>
            <w:rtl w:val="0"/>
          </w:rPr>
          <w:t xml:space="preserve">Type d'activité*</w:t>
        </w:r>
      </w:hyperlink>
      <w:hyperlink w:anchor="h.3j2qqm3">
        <w:r w:rsidDel="00000000" w:rsidR="00000000" w:rsidRPr="00000000">
          <w:rPr>
            <w:rFonts w:ascii="Times New Roman" w:cs="Times New Roman" w:eastAsia="Times New Roman" w:hAnsi="Times New Roman"/>
            <w:b w:val="0"/>
            <w:sz w:val="20"/>
            <w:szCs w:val="20"/>
            <w:vertAlign w:val="baseline"/>
            <w:rtl w:val="0"/>
          </w:rPr>
          <w:tab/>
        </w:r>
      </w:hyperlink>
      <w:hyperlink w:anchor="h.3j2qqm3">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xcytpi">
        <w:r w:rsidDel="00000000" w:rsidR="00000000" w:rsidRPr="00000000">
          <w:rPr>
            <w:rFonts w:ascii="Cambria" w:cs="Cambria" w:eastAsia="Cambria" w:hAnsi="Cambria"/>
            <w:b w:val="0"/>
            <w:color w:val="0000ff"/>
            <w:sz w:val="20"/>
            <w:szCs w:val="20"/>
            <w:u w:val="single"/>
            <w:vertAlign w:val="baseline"/>
            <w:rtl w:val="0"/>
          </w:rPr>
          <w:t xml:space="preserve">Nbre participants*</w:t>
        </w:r>
      </w:hyperlink>
      <w:hyperlink w:anchor="h.2xcytpi">
        <w:r w:rsidDel="00000000" w:rsidR="00000000" w:rsidRPr="00000000">
          <w:rPr>
            <w:rFonts w:ascii="Times New Roman" w:cs="Times New Roman" w:eastAsia="Times New Roman" w:hAnsi="Times New Roman"/>
            <w:b w:val="0"/>
            <w:sz w:val="20"/>
            <w:szCs w:val="20"/>
            <w:vertAlign w:val="baseline"/>
            <w:rtl w:val="0"/>
          </w:rPr>
          <w:tab/>
        </w:r>
      </w:hyperlink>
      <w:hyperlink w:anchor="h.2xcytpi">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ci93xb">
        <w:r w:rsidDel="00000000" w:rsidR="00000000" w:rsidRPr="00000000">
          <w:rPr>
            <w:rFonts w:ascii="Cambria" w:cs="Cambria" w:eastAsia="Cambria" w:hAnsi="Cambria"/>
            <w:b w:val="0"/>
            <w:color w:val="0000ff"/>
            <w:sz w:val="20"/>
            <w:szCs w:val="20"/>
            <w:u w:val="single"/>
            <w:vertAlign w:val="baseline"/>
            <w:rtl w:val="0"/>
          </w:rPr>
          <w:t xml:space="preserve">Durée de l'activité*</w:t>
        </w:r>
      </w:hyperlink>
      <w:hyperlink w:anchor="h.1ci93xb">
        <w:r w:rsidDel="00000000" w:rsidR="00000000" w:rsidRPr="00000000">
          <w:rPr>
            <w:rFonts w:ascii="Times New Roman" w:cs="Times New Roman" w:eastAsia="Times New Roman" w:hAnsi="Times New Roman"/>
            <w:b w:val="0"/>
            <w:sz w:val="20"/>
            <w:szCs w:val="20"/>
            <w:vertAlign w:val="baseline"/>
            <w:rtl w:val="0"/>
          </w:rPr>
          <w:tab/>
        </w:r>
      </w:hyperlink>
      <w:hyperlink w:anchor="h.1ci93xb">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whwml4">
        <w:r w:rsidDel="00000000" w:rsidR="00000000" w:rsidRPr="00000000">
          <w:rPr>
            <w:rFonts w:ascii="Cambria" w:cs="Cambria" w:eastAsia="Cambria" w:hAnsi="Cambria"/>
            <w:b w:val="0"/>
            <w:color w:val="0000ff"/>
            <w:sz w:val="20"/>
            <w:szCs w:val="20"/>
            <w:u w:val="single"/>
            <w:vertAlign w:val="baseline"/>
            <w:rtl w:val="0"/>
          </w:rPr>
          <w:t xml:space="preserve">Responsable*</w:t>
        </w:r>
      </w:hyperlink>
      <w:hyperlink w:anchor="h.3whwml4">
        <w:r w:rsidDel="00000000" w:rsidR="00000000" w:rsidRPr="00000000">
          <w:rPr>
            <w:rFonts w:ascii="Times New Roman" w:cs="Times New Roman" w:eastAsia="Times New Roman" w:hAnsi="Times New Roman"/>
            <w:b w:val="0"/>
            <w:sz w:val="20"/>
            <w:szCs w:val="20"/>
            <w:vertAlign w:val="baseline"/>
            <w:rtl w:val="0"/>
          </w:rPr>
          <w:tab/>
        </w:r>
      </w:hyperlink>
      <w:hyperlink w:anchor="h.3whwml4">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bn6wsx">
        <w:r w:rsidDel="00000000" w:rsidR="00000000" w:rsidRPr="00000000">
          <w:rPr>
            <w:rFonts w:ascii="Cambria" w:cs="Cambria" w:eastAsia="Cambria" w:hAnsi="Cambria"/>
            <w:b w:val="0"/>
            <w:color w:val="0000ff"/>
            <w:sz w:val="20"/>
            <w:szCs w:val="20"/>
            <w:u w:val="single"/>
            <w:vertAlign w:val="baseline"/>
            <w:rtl w:val="0"/>
          </w:rPr>
          <w:t xml:space="preserve">Demandeur*</w:t>
        </w:r>
      </w:hyperlink>
      <w:hyperlink w:anchor="h.2bn6wsx">
        <w:r w:rsidDel="00000000" w:rsidR="00000000" w:rsidRPr="00000000">
          <w:rPr>
            <w:rFonts w:ascii="Times New Roman" w:cs="Times New Roman" w:eastAsia="Times New Roman" w:hAnsi="Times New Roman"/>
            <w:b w:val="0"/>
            <w:sz w:val="20"/>
            <w:szCs w:val="20"/>
            <w:vertAlign w:val="baseline"/>
            <w:rtl w:val="0"/>
          </w:rPr>
          <w:tab/>
        </w:r>
      </w:hyperlink>
      <w:hyperlink w:anchor="h.2bn6wsx">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qsh70q">
        <w:r w:rsidDel="00000000" w:rsidR="00000000" w:rsidRPr="00000000">
          <w:rPr>
            <w:rFonts w:ascii="Cambria" w:cs="Cambria" w:eastAsia="Cambria" w:hAnsi="Cambria"/>
            <w:b w:val="0"/>
            <w:color w:val="0000ff"/>
            <w:sz w:val="20"/>
            <w:szCs w:val="20"/>
            <w:u w:val="single"/>
            <w:vertAlign w:val="baseline"/>
            <w:rtl w:val="0"/>
          </w:rPr>
          <w:t xml:space="preserve">Fonction</w:t>
        </w:r>
      </w:hyperlink>
      <w:hyperlink w:anchor="h.qsh70q">
        <w:r w:rsidDel="00000000" w:rsidR="00000000" w:rsidRPr="00000000">
          <w:rPr>
            <w:rFonts w:ascii="Times New Roman" w:cs="Times New Roman" w:eastAsia="Times New Roman" w:hAnsi="Times New Roman"/>
            <w:b w:val="0"/>
            <w:sz w:val="20"/>
            <w:szCs w:val="20"/>
            <w:vertAlign w:val="baseline"/>
            <w:rtl w:val="0"/>
          </w:rPr>
          <w:tab/>
        </w:r>
      </w:hyperlink>
      <w:hyperlink w:anchor="h.qsh70q">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as4poj">
        <w:r w:rsidDel="00000000" w:rsidR="00000000" w:rsidRPr="00000000">
          <w:rPr>
            <w:rFonts w:ascii="Cambria" w:cs="Cambria" w:eastAsia="Cambria" w:hAnsi="Cambria"/>
            <w:b w:val="0"/>
            <w:color w:val="0000ff"/>
            <w:sz w:val="20"/>
            <w:szCs w:val="20"/>
            <w:u w:val="single"/>
            <w:vertAlign w:val="baseline"/>
            <w:rtl w:val="0"/>
          </w:rPr>
          <w:t xml:space="preserve">Notes</w:t>
        </w:r>
      </w:hyperlink>
      <w:hyperlink w:anchor="h.3as4poj">
        <w:r w:rsidDel="00000000" w:rsidR="00000000" w:rsidRPr="00000000">
          <w:rPr>
            <w:rFonts w:ascii="Times New Roman" w:cs="Times New Roman" w:eastAsia="Times New Roman" w:hAnsi="Times New Roman"/>
            <w:b w:val="0"/>
            <w:sz w:val="20"/>
            <w:szCs w:val="20"/>
            <w:vertAlign w:val="baseline"/>
            <w:rtl w:val="0"/>
          </w:rPr>
          <w:tab/>
        </w:r>
      </w:hyperlink>
      <w:hyperlink w:anchor="h.3as4poj">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pxezwc">
        <w:r w:rsidDel="00000000" w:rsidR="00000000" w:rsidRPr="00000000">
          <w:rPr>
            <w:rFonts w:ascii="Cambria" w:cs="Cambria" w:eastAsia="Cambria" w:hAnsi="Cambria"/>
            <w:b w:val="0"/>
            <w:color w:val="0000ff"/>
            <w:sz w:val="20"/>
            <w:szCs w:val="20"/>
            <w:u w:val="single"/>
            <w:vertAlign w:val="baseline"/>
            <w:rtl w:val="0"/>
          </w:rPr>
          <w:t xml:space="preserve">Qté PEB</w:t>
        </w:r>
      </w:hyperlink>
      <w:hyperlink w:anchor="h.1pxezwc">
        <w:r w:rsidDel="00000000" w:rsidR="00000000" w:rsidRPr="00000000">
          <w:rPr>
            <w:rFonts w:ascii="Times New Roman" w:cs="Times New Roman" w:eastAsia="Times New Roman" w:hAnsi="Times New Roman"/>
            <w:b w:val="0"/>
            <w:sz w:val="20"/>
            <w:szCs w:val="20"/>
            <w:vertAlign w:val="baseline"/>
            <w:rtl w:val="0"/>
          </w:rPr>
          <w:tab/>
        </w:r>
      </w:hyperlink>
      <w:hyperlink w:anchor="h.1pxezwc">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9x2ik5">
        <w:r w:rsidDel="00000000" w:rsidR="00000000" w:rsidRPr="00000000">
          <w:rPr>
            <w:rFonts w:ascii="Cambria" w:cs="Cambria" w:eastAsia="Cambria" w:hAnsi="Cambria"/>
            <w:b w:val="0"/>
            <w:color w:val="0000ff"/>
            <w:sz w:val="20"/>
            <w:szCs w:val="20"/>
            <w:u w:val="single"/>
            <w:vertAlign w:val="baseline"/>
            <w:rtl w:val="0"/>
          </w:rPr>
          <w:t xml:space="preserve">Outils PEB</w:t>
        </w:r>
      </w:hyperlink>
      <w:hyperlink w:anchor="h.49x2ik5">
        <w:r w:rsidDel="00000000" w:rsidR="00000000" w:rsidRPr="00000000">
          <w:rPr>
            <w:rFonts w:ascii="Times New Roman" w:cs="Times New Roman" w:eastAsia="Times New Roman" w:hAnsi="Times New Roman"/>
            <w:b w:val="0"/>
            <w:sz w:val="20"/>
            <w:szCs w:val="20"/>
            <w:vertAlign w:val="baseline"/>
            <w:rtl w:val="0"/>
          </w:rPr>
          <w:tab/>
        </w:r>
      </w:hyperlink>
      <w:hyperlink w:anchor="h.49x2ik5">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p2csry">
        <w:r w:rsidDel="00000000" w:rsidR="00000000" w:rsidRPr="00000000">
          <w:rPr>
            <w:rFonts w:ascii="Cambria" w:cs="Cambria" w:eastAsia="Cambria" w:hAnsi="Cambria"/>
            <w:b w:val="0"/>
            <w:color w:val="0000ff"/>
            <w:sz w:val="20"/>
            <w:szCs w:val="20"/>
            <w:u w:val="single"/>
            <w:vertAlign w:val="baseline"/>
            <w:rtl w:val="0"/>
          </w:rPr>
          <w:t xml:space="preserve">Autre PEB</w:t>
        </w:r>
      </w:hyperlink>
      <w:hyperlink w:anchor="h.2p2csry">
        <w:r w:rsidDel="00000000" w:rsidR="00000000" w:rsidRPr="00000000">
          <w:rPr>
            <w:rFonts w:ascii="Times New Roman" w:cs="Times New Roman" w:eastAsia="Times New Roman" w:hAnsi="Times New Roman"/>
            <w:b w:val="0"/>
            <w:sz w:val="20"/>
            <w:szCs w:val="20"/>
            <w:vertAlign w:val="baseline"/>
            <w:rtl w:val="0"/>
          </w:rPr>
          <w:tab/>
        </w:r>
      </w:hyperlink>
      <w:hyperlink w:anchor="h.2p2csry">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47n2zr">
        <w:r w:rsidDel="00000000" w:rsidR="00000000" w:rsidRPr="00000000">
          <w:rPr>
            <w:rFonts w:ascii="Cambria" w:cs="Cambria" w:eastAsia="Cambria" w:hAnsi="Cambria"/>
            <w:b w:val="0"/>
            <w:color w:val="0000ff"/>
            <w:sz w:val="20"/>
            <w:szCs w:val="20"/>
            <w:u w:val="single"/>
            <w:vertAlign w:val="baseline"/>
            <w:rtl w:val="0"/>
          </w:rPr>
          <w:t xml:space="preserve">Ressources utilisées</w:t>
        </w:r>
      </w:hyperlink>
      <w:hyperlink w:anchor="h.147n2zr">
        <w:r w:rsidDel="00000000" w:rsidR="00000000" w:rsidRPr="00000000">
          <w:rPr>
            <w:rFonts w:ascii="Times New Roman" w:cs="Times New Roman" w:eastAsia="Times New Roman" w:hAnsi="Times New Roman"/>
            <w:b w:val="0"/>
            <w:sz w:val="20"/>
            <w:szCs w:val="20"/>
            <w:vertAlign w:val="baseline"/>
            <w:rtl w:val="0"/>
          </w:rPr>
          <w:tab/>
        </w:r>
      </w:hyperlink>
      <w:hyperlink w:anchor="h.147n2zr">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o7alnk">
        <w:r w:rsidDel="00000000" w:rsidR="00000000" w:rsidRPr="00000000">
          <w:rPr>
            <w:rFonts w:ascii="Cambria" w:cs="Cambria" w:eastAsia="Cambria" w:hAnsi="Cambria"/>
            <w:b w:val="0"/>
            <w:color w:val="0000ff"/>
            <w:sz w:val="20"/>
            <w:szCs w:val="20"/>
            <w:u w:val="single"/>
            <w:vertAlign w:val="baseline"/>
            <w:rtl w:val="0"/>
          </w:rPr>
          <w:t xml:space="preserve">Autre ressource</w:t>
        </w:r>
      </w:hyperlink>
      <w:hyperlink w:anchor="h.3o7alnk">
        <w:r w:rsidDel="00000000" w:rsidR="00000000" w:rsidRPr="00000000">
          <w:rPr>
            <w:rFonts w:ascii="Times New Roman" w:cs="Times New Roman" w:eastAsia="Times New Roman" w:hAnsi="Times New Roman"/>
            <w:b w:val="0"/>
            <w:sz w:val="20"/>
            <w:szCs w:val="20"/>
            <w:vertAlign w:val="baseline"/>
            <w:rtl w:val="0"/>
          </w:rPr>
          <w:tab/>
        </w:r>
      </w:hyperlink>
      <w:hyperlink w:anchor="h.3o7alnk">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3ckvvd">
        <w:r w:rsidDel="00000000" w:rsidR="00000000" w:rsidRPr="00000000">
          <w:rPr>
            <w:rFonts w:ascii="Cambria" w:cs="Cambria" w:eastAsia="Cambria" w:hAnsi="Cambria"/>
            <w:b w:val="0"/>
            <w:color w:val="0000ff"/>
            <w:sz w:val="20"/>
            <w:szCs w:val="20"/>
            <w:u w:val="single"/>
            <w:vertAlign w:val="baseline"/>
            <w:rtl w:val="0"/>
          </w:rPr>
          <w:t xml:space="preserve">Bouton : Recherche BD Services</w:t>
        </w:r>
      </w:hyperlink>
      <w:hyperlink w:anchor="h.23ckvvd">
        <w:r w:rsidDel="00000000" w:rsidR="00000000" w:rsidRPr="00000000">
          <w:rPr>
            <w:rFonts w:ascii="Times New Roman" w:cs="Times New Roman" w:eastAsia="Times New Roman" w:hAnsi="Times New Roman"/>
            <w:b w:val="0"/>
            <w:sz w:val="20"/>
            <w:szCs w:val="20"/>
            <w:vertAlign w:val="baseline"/>
            <w:rtl w:val="0"/>
          </w:rPr>
          <w:tab/>
        </w:r>
      </w:hyperlink>
      <w:hyperlink w:anchor="h.23ckvvd">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ihv636">
        <w:r w:rsidDel="00000000" w:rsidR="00000000" w:rsidRPr="00000000">
          <w:rPr>
            <w:rFonts w:ascii="Cambria" w:cs="Cambria" w:eastAsia="Cambria" w:hAnsi="Cambria"/>
            <w:b w:val="0"/>
            <w:color w:val="0000ff"/>
            <w:sz w:val="20"/>
            <w:szCs w:val="20"/>
            <w:u w:val="single"/>
            <w:vertAlign w:val="baseline"/>
            <w:rtl w:val="0"/>
          </w:rPr>
          <w:t xml:space="preserve">Bouton : Nouveau demandeur</w:t>
        </w:r>
      </w:hyperlink>
      <w:hyperlink w:anchor="h.ihv636">
        <w:r w:rsidDel="00000000" w:rsidR="00000000" w:rsidRPr="00000000">
          <w:rPr>
            <w:rFonts w:ascii="Times New Roman" w:cs="Times New Roman" w:eastAsia="Times New Roman" w:hAnsi="Times New Roman"/>
            <w:b w:val="0"/>
            <w:sz w:val="20"/>
            <w:szCs w:val="20"/>
            <w:vertAlign w:val="baseline"/>
            <w:rtl w:val="0"/>
          </w:rPr>
          <w:tab/>
        </w:r>
      </w:hyperlink>
      <w:hyperlink w:anchor="h.ihv636">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2hioqz">
        <w:r w:rsidDel="00000000" w:rsidR="00000000" w:rsidRPr="00000000">
          <w:rPr>
            <w:rFonts w:ascii="Cambria" w:cs="Cambria" w:eastAsia="Cambria" w:hAnsi="Cambria"/>
            <w:b w:val="0"/>
            <w:color w:val="0000ff"/>
            <w:sz w:val="20"/>
            <w:szCs w:val="20"/>
            <w:u w:val="single"/>
            <w:vertAlign w:val="baseline"/>
            <w:rtl w:val="0"/>
          </w:rPr>
          <w:t xml:space="preserve">Bouton : Veille/Informationniste</w:t>
        </w:r>
      </w:hyperlink>
      <w:hyperlink w:anchor="h.32hioqz">
        <w:r w:rsidDel="00000000" w:rsidR="00000000" w:rsidRPr="00000000">
          <w:rPr>
            <w:rFonts w:ascii="Times New Roman" w:cs="Times New Roman" w:eastAsia="Times New Roman" w:hAnsi="Times New Roman"/>
            <w:b w:val="0"/>
            <w:sz w:val="20"/>
            <w:szCs w:val="20"/>
            <w:vertAlign w:val="baseline"/>
            <w:rtl w:val="0"/>
          </w:rPr>
          <w:tab/>
        </w:r>
      </w:hyperlink>
      <w:hyperlink w:anchor="h.32hioqz">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1hmsyys">
        <w:r w:rsidDel="00000000" w:rsidR="00000000" w:rsidRPr="00000000">
          <w:rPr>
            <w:rFonts w:ascii="Cambria" w:cs="Cambria" w:eastAsia="Cambria" w:hAnsi="Cambria"/>
            <w:b w:val="1"/>
            <w:color w:val="0000ff"/>
            <w:sz w:val="22"/>
            <w:szCs w:val="22"/>
            <w:u w:val="single"/>
            <w:vertAlign w:val="baseline"/>
            <w:rtl w:val="0"/>
          </w:rPr>
          <w:t xml:space="preserve">Formulaire de recherche</w:t>
        </w:r>
      </w:hyperlink>
      <w:hyperlink w:anchor="h.1hmsyys">
        <w:r w:rsidDel="00000000" w:rsidR="00000000" w:rsidRPr="00000000">
          <w:rPr>
            <w:rFonts w:ascii="Times New Roman" w:cs="Times New Roman" w:eastAsia="Times New Roman" w:hAnsi="Times New Roman"/>
            <w:b w:val="1"/>
            <w:sz w:val="22"/>
            <w:szCs w:val="22"/>
            <w:vertAlign w:val="baseline"/>
            <w:rtl w:val="0"/>
          </w:rPr>
          <w:tab/>
        </w:r>
      </w:hyperlink>
      <w:hyperlink w:anchor="h.1hmsyys">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1mghml">
        <w:r w:rsidDel="00000000" w:rsidR="00000000" w:rsidRPr="00000000">
          <w:rPr>
            <w:rFonts w:ascii="Cambria" w:cs="Cambria" w:eastAsia="Cambria" w:hAnsi="Cambria"/>
            <w:b w:val="0"/>
            <w:color w:val="0000ff"/>
            <w:sz w:val="20"/>
            <w:szCs w:val="20"/>
            <w:u w:val="single"/>
            <w:vertAlign w:val="baseline"/>
            <w:rtl w:val="0"/>
          </w:rPr>
          <w:t xml:space="preserve">Bouton : Recherche de services par Titre/Description</w:t>
        </w:r>
      </w:hyperlink>
      <w:hyperlink w:anchor="h.41mghml">
        <w:r w:rsidDel="00000000" w:rsidR="00000000" w:rsidRPr="00000000">
          <w:rPr>
            <w:rFonts w:ascii="Times New Roman" w:cs="Times New Roman" w:eastAsia="Times New Roman" w:hAnsi="Times New Roman"/>
            <w:b w:val="0"/>
            <w:sz w:val="20"/>
            <w:szCs w:val="20"/>
            <w:vertAlign w:val="baseline"/>
            <w:rtl w:val="0"/>
          </w:rPr>
          <w:tab/>
        </w:r>
      </w:hyperlink>
      <w:hyperlink w:anchor="h.41mghml">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grqrue">
        <w:r w:rsidDel="00000000" w:rsidR="00000000" w:rsidRPr="00000000">
          <w:rPr>
            <w:rFonts w:ascii="Cambria" w:cs="Cambria" w:eastAsia="Cambria" w:hAnsi="Cambria"/>
            <w:b w:val="0"/>
            <w:color w:val="0000ff"/>
            <w:sz w:val="20"/>
            <w:szCs w:val="20"/>
            <w:u w:val="single"/>
            <w:vertAlign w:val="baseline"/>
            <w:rtl w:val="0"/>
          </w:rPr>
          <w:t xml:space="preserve">Bouton : Recherche de services par Demandeur</w:t>
        </w:r>
      </w:hyperlink>
      <w:hyperlink w:anchor="h.2grqrue">
        <w:r w:rsidDel="00000000" w:rsidR="00000000" w:rsidRPr="00000000">
          <w:rPr>
            <w:rFonts w:ascii="Times New Roman" w:cs="Times New Roman" w:eastAsia="Times New Roman" w:hAnsi="Times New Roman"/>
            <w:b w:val="0"/>
            <w:sz w:val="20"/>
            <w:szCs w:val="20"/>
            <w:vertAlign w:val="baseline"/>
            <w:rtl w:val="0"/>
          </w:rPr>
          <w:tab/>
        </w:r>
      </w:hyperlink>
      <w:hyperlink w:anchor="h.2grqrue">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vx1227">
        <w:r w:rsidDel="00000000" w:rsidR="00000000" w:rsidRPr="00000000">
          <w:rPr>
            <w:rFonts w:ascii="Cambria" w:cs="Cambria" w:eastAsia="Cambria" w:hAnsi="Cambria"/>
            <w:b w:val="0"/>
            <w:color w:val="0000ff"/>
            <w:sz w:val="20"/>
            <w:szCs w:val="20"/>
            <w:u w:val="single"/>
            <w:vertAlign w:val="baseline"/>
            <w:rtl w:val="0"/>
          </w:rPr>
          <w:t xml:space="preserve">Bouton : Recherche de veille/informationniste par Titre/Description</w:t>
        </w:r>
      </w:hyperlink>
      <w:hyperlink w:anchor="h.vx1227">
        <w:r w:rsidDel="00000000" w:rsidR="00000000" w:rsidRPr="00000000">
          <w:rPr>
            <w:rFonts w:ascii="Times New Roman" w:cs="Times New Roman" w:eastAsia="Times New Roman" w:hAnsi="Times New Roman"/>
            <w:b w:val="0"/>
            <w:sz w:val="20"/>
            <w:szCs w:val="20"/>
            <w:vertAlign w:val="baseline"/>
            <w:rtl w:val="0"/>
          </w:rPr>
          <w:tab/>
        </w:r>
      </w:hyperlink>
      <w:hyperlink w:anchor="h.vx1227">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fwokq0">
        <w:r w:rsidDel="00000000" w:rsidR="00000000" w:rsidRPr="00000000">
          <w:rPr>
            <w:rFonts w:ascii="Cambria" w:cs="Cambria" w:eastAsia="Cambria" w:hAnsi="Cambria"/>
            <w:b w:val="0"/>
            <w:color w:val="0000ff"/>
            <w:sz w:val="20"/>
            <w:szCs w:val="20"/>
            <w:u w:val="single"/>
            <w:vertAlign w:val="baseline"/>
            <w:rtl w:val="0"/>
          </w:rPr>
          <w:t xml:space="preserve">Bouton : Recherche de veille/informationniste par Demandeur</w:t>
        </w:r>
      </w:hyperlink>
      <w:hyperlink w:anchor="h.3fwokq0">
        <w:r w:rsidDel="00000000" w:rsidR="00000000" w:rsidRPr="00000000">
          <w:rPr>
            <w:rFonts w:ascii="Times New Roman" w:cs="Times New Roman" w:eastAsia="Times New Roman" w:hAnsi="Times New Roman"/>
            <w:b w:val="0"/>
            <w:sz w:val="20"/>
            <w:szCs w:val="20"/>
            <w:vertAlign w:val="baseline"/>
            <w:rtl w:val="0"/>
          </w:rPr>
          <w:tab/>
        </w:r>
      </w:hyperlink>
      <w:hyperlink w:anchor="h.3fwokq0">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v1yuxt">
        <w:r w:rsidDel="00000000" w:rsidR="00000000" w:rsidRPr="00000000">
          <w:rPr>
            <w:rFonts w:ascii="Cambria" w:cs="Cambria" w:eastAsia="Cambria" w:hAnsi="Cambria"/>
            <w:b w:val="0"/>
            <w:color w:val="0000ff"/>
            <w:sz w:val="20"/>
            <w:szCs w:val="20"/>
            <w:u w:val="single"/>
            <w:vertAlign w:val="baseline"/>
            <w:rtl w:val="0"/>
          </w:rPr>
          <w:t xml:space="preserve">Bouton : Recherche de Client</w:t>
        </w:r>
      </w:hyperlink>
      <w:hyperlink w:anchor="h.1v1yuxt">
        <w:r w:rsidDel="00000000" w:rsidR="00000000" w:rsidRPr="00000000">
          <w:rPr>
            <w:rFonts w:ascii="Times New Roman" w:cs="Times New Roman" w:eastAsia="Times New Roman" w:hAnsi="Times New Roman"/>
            <w:b w:val="0"/>
            <w:sz w:val="20"/>
            <w:szCs w:val="20"/>
            <w:vertAlign w:val="baseline"/>
            <w:rtl w:val="0"/>
          </w:rPr>
          <w:tab/>
        </w:r>
      </w:hyperlink>
      <w:hyperlink w:anchor="h.1v1yuxt">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f1mdlm">
        <w:r w:rsidDel="00000000" w:rsidR="00000000" w:rsidRPr="00000000">
          <w:rPr>
            <w:rFonts w:ascii="Cambria" w:cs="Cambria" w:eastAsia="Cambria" w:hAnsi="Cambria"/>
            <w:b w:val="0"/>
            <w:color w:val="0000ff"/>
            <w:sz w:val="20"/>
            <w:szCs w:val="20"/>
            <w:u w:val="single"/>
            <w:vertAlign w:val="baseline"/>
            <w:rtl w:val="0"/>
          </w:rPr>
          <w:t xml:space="preserve">Menu déroulant : Responsable</w:t>
        </w:r>
      </w:hyperlink>
      <w:hyperlink w:anchor="h.4f1mdlm">
        <w:r w:rsidDel="00000000" w:rsidR="00000000" w:rsidRPr="00000000">
          <w:rPr>
            <w:rFonts w:ascii="Times New Roman" w:cs="Times New Roman" w:eastAsia="Times New Roman" w:hAnsi="Times New Roman"/>
            <w:b w:val="0"/>
            <w:sz w:val="20"/>
            <w:szCs w:val="20"/>
            <w:vertAlign w:val="baseline"/>
            <w:rtl w:val="0"/>
          </w:rPr>
          <w:tab/>
        </w:r>
      </w:hyperlink>
      <w:hyperlink w:anchor="h.4f1mdlm">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u6wntf">
        <w:r w:rsidDel="00000000" w:rsidR="00000000" w:rsidRPr="00000000">
          <w:rPr>
            <w:rFonts w:ascii="Cambria" w:cs="Cambria" w:eastAsia="Cambria" w:hAnsi="Cambria"/>
            <w:b w:val="0"/>
            <w:color w:val="0000ff"/>
            <w:sz w:val="20"/>
            <w:szCs w:val="20"/>
            <w:u w:val="single"/>
            <w:vertAlign w:val="baseline"/>
            <w:rtl w:val="0"/>
          </w:rPr>
          <w:t xml:space="preserve">Bouton : Recherche de services par Responsable</w:t>
        </w:r>
      </w:hyperlink>
      <w:hyperlink w:anchor="h.2u6wntf">
        <w:r w:rsidDel="00000000" w:rsidR="00000000" w:rsidRPr="00000000">
          <w:rPr>
            <w:rFonts w:ascii="Times New Roman" w:cs="Times New Roman" w:eastAsia="Times New Roman" w:hAnsi="Times New Roman"/>
            <w:b w:val="0"/>
            <w:sz w:val="20"/>
            <w:szCs w:val="20"/>
            <w:vertAlign w:val="baseline"/>
            <w:rtl w:val="0"/>
          </w:rPr>
          <w:tab/>
        </w:r>
      </w:hyperlink>
      <w:hyperlink w:anchor="h.2u6wntf">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9c6y18">
        <w:r w:rsidDel="00000000" w:rsidR="00000000" w:rsidRPr="00000000">
          <w:rPr>
            <w:rFonts w:ascii="Cambria" w:cs="Cambria" w:eastAsia="Cambria" w:hAnsi="Cambria"/>
            <w:b w:val="0"/>
            <w:color w:val="0000ff"/>
            <w:sz w:val="20"/>
            <w:szCs w:val="20"/>
            <w:u w:val="single"/>
            <w:vertAlign w:val="baseline"/>
            <w:rtl w:val="0"/>
          </w:rPr>
          <w:t xml:space="preserve">Bouton : Recherche de veille/informationniste par Responsable</w:t>
        </w:r>
      </w:hyperlink>
      <w:hyperlink w:anchor="h.19c6y18">
        <w:r w:rsidDel="00000000" w:rsidR="00000000" w:rsidRPr="00000000">
          <w:rPr>
            <w:rFonts w:ascii="Times New Roman" w:cs="Times New Roman" w:eastAsia="Times New Roman" w:hAnsi="Times New Roman"/>
            <w:b w:val="0"/>
            <w:sz w:val="20"/>
            <w:szCs w:val="20"/>
            <w:vertAlign w:val="baseline"/>
            <w:rtl w:val="0"/>
          </w:rPr>
          <w:tab/>
        </w:r>
      </w:hyperlink>
      <w:hyperlink w:anchor="h.19c6y18">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tbugp1">
        <w:r w:rsidDel="00000000" w:rsidR="00000000" w:rsidRPr="00000000">
          <w:rPr>
            <w:rFonts w:ascii="Cambria" w:cs="Cambria" w:eastAsia="Cambria" w:hAnsi="Cambria"/>
            <w:b w:val="0"/>
            <w:color w:val="0000ff"/>
            <w:sz w:val="20"/>
            <w:szCs w:val="20"/>
            <w:u w:val="single"/>
            <w:vertAlign w:val="baseline"/>
            <w:rtl w:val="0"/>
          </w:rPr>
          <w:t xml:space="preserve">Menu déroulant : Type d’activité</w:t>
        </w:r>
      </w:hyperlink>
      <w:hyperlink w:anchor="h.3tbugp1">
        <w:r w:rsidDel="00000000" w:rsidR="00000000" w:rsidRPr="00000000">
          <w:rPr>
            <w:rFonts w:ascii="Times New Roman" w:cs="Times New Roman" w:eastAsia="Times New Roman" w:hAnsi="Times New Roman"/>
            <w:b w:val="0"/>
            <w:sz w:val="20"/>
            <w:szCs w:val="20"/>
            <w:vertAlign w:val="baseline"/>
            <w:rtl w:val="0"/>
          </w:rPr>
          <w:tab/>
        </w:r>
      </w:hyperlink>
      <w:hyperlink w:anchor="h.3tbugp1">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8h4qwu">
        <w:r w:rsidDel="00000000" w:rsidR="00000000" w:rsidRPr="00000000">
          <w:rPr>
            <w:rFonts w:ascii="Cambria" w:cs="Cambria" w:eastAsia="Cambria" w:hAnsi="Cambria"/>
            <w:b w:val="0"/>
            <w:color w:val="0000ff"/>
            <w:sz w:val="20"/>
            <w:szCs w:val="20"/>
            <w:u w:val="single"/>
            <w:vertAlign w:val="baseline"/>
            <w:rtl w:val="0"/>
          </w:rPr>
          <w:t xml:space="preserve">Bouton : Recherche de services par Type d'activité</w:t>
        </w:r>
      </w:hyperlink>
      <w:hyperlink w:anchor="h.28h4qwu">
        <w:r w:rsidDel="00000000" w:rsidR="00000000" w:rsidRPr="00000000">
          <w:rPr>
            <w:rFonts w:ascii="Times New Roman" w:cs="Times New Roman" w:eastAsia="Times New Roman" w:hAnsi="Times New Roman"/>
            <w:b w:val="0"/>
            <w:sz w:val="20"/>
            <w:szCs w:val="20"/>
            <w:vertAlign w:val="baseline"/>
            <w:rtl w:val="0"/>
          </w:rPr>
          <w:tab/>
        </w:r>
      </w:hyperlink>
      <w:hyperlink w:anchor="h.28h4qwu">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nmf14n">
        <w:r w:rsidDel="00000000" w:rsidR="00000000" w:rsidRPr="00000000">
          <w:rPr>
            <w:rFonts w:ascii="Cambria" w:cs="Cambria" w:eastAsia="Cambria" w:hAnsi="Cambria"/>
            <w:b w:val="1"/>
            <w:color w:val="0000ff"/>
            <w:sz w:val="22"/>
            <w:szCs w:val="22"/>
            <w:u w:val="single"/>
            <w:vertAlign w:val="baseline"/>
            <w:rtl w:val="0"/>
          </w:rPr>
          <w:t xml:space="preserve">BD Veille/Informationniste ou Ajout Veille/Informationniste</w:t>
        </w:r>
      </w:hyperlink>
      <w:hyperlink w:anchor="h.nmf14n">
        <w:r w:rsidDel="00000000" w:rsidR="00000000" w:rsidRPr="00000000">
          <w:rPr>
            <w:rFonts w:ascii="Times New Roman" w:cs="Times New Roman" w:eastAsia="Times New Roman" w:hAnsi="Times New Roman"/>
            <w:b w:val="1"/>
            <w:sz w:val="22"/>
            <w:szCs w:val="22"/>
            <w:vertAlign w:val="baseline"/>
            <w:rtl w:val="0"/>
          </w:rPr>
          <w:tab/>
        </w:r>
      </w:hyperlink>
      <w:hyperlink w:anchor="h.nmf14n">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7m2jsg">
        <w:r w:rsidDel="00000000" w:rsidR="00000000" w:rsidRPr="00000000">
          <w:rPr>
            <w:rFonts w:ascii="Cambria" w:cs="Cambria" w:eastAsia="Cambria" w:hAnsi="Cambria"/>
            <w:b w:val="0"/>
            <w:color w:val="0000ff"/>
            <w:sz w:val="20"/>
            <w:szCs w:val="20"/>
            <w:u w:val="single"/>
            <w:vertAlign w:val="baseline"/>
            <w:rtl w:val="0"/>
          </w:rPr>
          <w:t xml:space="preserve">Fréquence*</w:t>
        </w:r>
      </w:hyperlink>
      <w:hyperlink w:anchor="h.37m2jsg">
        <w:r w:rsidDel="00000000" w:rsidR="00000000" w:rsidRPr="00000000">
          <w:rPr>
            <w:rFonts w:ascii="Times New Roman" w:cs="Times New Roman" w:eastAsia="Times New Roman" w:hAnsi="Times New Roman"/>
            <w:b w:val="0"/>
            <w:sz w:val="20"/>
            <w:szCs w:val="20"/>
            <w:vertAlign w:val="baseline"/>
            <w:rtl w:val="0"/>
          </w:rPr>
          <w:tab/>
        </w:r>
      </w:hyperlink>
      <w:hyperlink w:anchor="h.37m2jsg">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mrcu09">
        <w:r w:rsidDel="00000000" w:rsidR="00000000" w:rsidRPr="00000000">
          <w:rPr>
            <w:rFonts w:ascii="Cambria" w:cs="Cambria" w:eastAsia="Cambria" w:hAnsi="Cambria"/>
            <w:b w:val="0"/>
            <w:color w:val="0000ff"/>
            <w:sz w:val="20"/>
            <w:szCs w:val="20"/>
            <w:u w:val="single"/>
            <w:vertAlign w:val="baseline"/>
            <w:rtl w:val="0"/>
          </w:rPr>
          <w:t xml:space="preserve">Temps par fréquence*</w:t>
        </w:r>
      </w:hyperlink>
      <w:hyperlink w:anchor="h.1mrcu09">
        <w:r w:rsidDel="00000000" w:rsidR="00000000" w:rsidRPr="00000000">
          <w:rPr>
            <w:rFonts w:ascii="Times New Roman" w:cs="Times New Roman" w:eastAsia="Times New Roman" w:hAnsi="Times New Roman"/>
            <w:b w:val="0"/>
            <w:sz w:val="20"/>
            <w:szCs w:val="20"/>
            <w:vertAlign w:val="baseline"/>
            <w:rtl w:val="0"/>
          </w:rPr>
          <w:tab/>
        </w:r>
      </w:hyperlink>
      <w:hyperlink w:anchor="h.1mrcu09">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6r0co2">
        <w:r w:rsidDel="00000000" w:rsidR="00000000" w:rsidRPr="00000000">
          <w:rPr>
            <w:rFonts w:ascii="Cambria" w:cs="Cambria" w:eastAsia="Cambria" w:hAnsi="Cambria"/>
            <w:b w:val="0"/>
            <w:color w:val="0000ff"/>
            <w:sz w:val="20"/>
            <w:szCs w:val="20"/>
            <w:u w:val="single"/>
            <w:vertAlign w:val="baseline"/>
            <w:rtl w:val="0"/>
          </w:rPr>
          <w:t xml:space="preserve">Date du début*</w:t>
        </w:r>
      </w:hyperlink>
      <w:hyperlink w:anchor="h.46r0co2">
        <w:r w:rsidDel="00000000" w:rsidR="00000000" w:rsidRPr="00000000">
          <w:rPr>
            <w:rFonts w:ascii="Times New Roman" w:cs="Times New Roman" w:eastAsia="Times New Roman" w:hAnsi="Times New Roman"/>
            <w:b w:val="0"/>
            <w:sz w:val="20"/>
            <w:szCs w:val="20"/>
            <w:vertAlign w:val="baseline"/>
            <w:rtl w:val="0"/>
          </w:rPr>
          <w:tab/>
        </w:r>
      </w:hyperlink>
      <w:hyperlink w:anchor="h.46r0co2">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lwamvv">
        <w:r w:rsidDel="00000000" w:rsidR="00000000" w:rsidRPr="00000000">
          <w:rPr>
            <w:rFonts w:ascii="Cambria" w:cs="Cambria" w:eastAsia="Cambria" w:hAnsi="Cambria"/>
            <w:b w:val="0"/>
            <w:color w:val="0000ff"/>
            <w:sz w:val="20"/>
            <w:szCs w:val="20"/>
            <w:u w:val="single"/>
            <w:vertAlign w:val="baseline"/>
            <w:rtl w:val="0"/>
          </w:rPr>
          <w:t xml:space="preserve">Date de fin</w:t>
        </w:r>
      </w:hyperlink>
      <w:hyperlink w:anchor="h.2lwamvv">
        <w:r w:rsidDel="00000000" w:rsidR="00000000" w:rsidRPr="00000000">
          <w:rPr>
            <w:rFonts w:ascii="Times New Roman" w:cs="Times New Roman" w:eastAsia="Times New Roman" w:hAnsi="Times New Roman"/>
            <w:b w:val="0"/>
            <w:sz w:val="20"/>
            <w:szCs w:val="20"/>
            <w:vertAlign w:val="baseline"/>
            <w:rtl w:val="0"/>
          </w:rPr>
          <w:tab/>
        </w:r>
      </w:hyperlink>
      <w:hyperlink w:anchor="h.2lwamvv">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11kx3o">
        <w:r w:rsidDel="00000000" w:rsidR="00000000" w:rsidRPr="00000000">
          <w:rPr>
            <w:rFonts w:ascii="Cambria" w:cs="Cambria" w:eastAsia="Cambria" w:hAnsi="Cambria"/>
            <w:b w:val="0"/>
            <w:color w:val="0000ff"/>
            <w:sz w:val="20"/>
            <w:szCs w:val="20"/>
            <w:u w:val="single"/>
            <w:vertAlign w:val="baseline"/>
            <w:rtl w:val="0"/>
          </w:rPr>
          <w:t xml:space="preserve">Type de service*</w:t>
        </w:r>
      </w:hyperlink>
      <w:hyperlink w:anchor="h.111kx3o">
        <w:r w:rsidDel="00000000" w:rsidR="00000000" w:rsidRPr="00000000">
          <w:rPr>
            <w:rFonts w:ascii="Times New Roman" w:cs="Times New Roman" w:eastAsia="Times New Roman" w:hAnsi="Times New Roman"/>
            <w:b w:val="0"/>
            <w:sz w:val="20"/>
            <w:szCs w:val="20"/>
            <w:vertAlign w:val="baseline"/>
            <w:rtl w:val="0"/>
          </w:rPr>
          <w:tab/>
        </w:r>
      </w:hyperlink>
      <w:hyperlink w:anchor="h.111kx3o">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l18frh">
        <w:r w:rsidDel="00000000" w:rsidR="00000000" w:rsidRPr="00000000">
          <w:rPr>
            <w:rFonts w:ascii="Cambria" w:cs="Cambria" w:eastAsia="Cambria" w:hAnsi="Cambria"/>
            <w:b w:val="0"/>
            <w:color w:val="0000ff"/>
            <w:sz w:val="20"/>
            <w:szCs w:val="20"/>
            <w:u w:val="single"/>
            <w:vertAlign w:val="baseline"/>
            <w:rtl w:val="0"/>
          </w:rPr>
          <w:t xml:space="preserve">Nbre de clients internes*</w:t>
        </w:r>
      </w:hyperlink>
      <w:hyperlink w:anchor="h.3l18frh">
        <w:r w:rsidDel="00000000" w:rsidR="00000000" w:rsidRPr="00000000">
          <w:rPr>
            <w:rFonts w:ascii="Times New Roman" w:cs="Times New Roman" w:eastAsia="Times New Roman" w:hAnsi="Times New Roman"/>
            <w:b w:val="0"/>
            <w:sz w:val="20"/>
            <w:szCs w:val="20"/>
            <w:vertAlign w:val="baseline"/>
            <w:rtl w:val="0"/>
          </w:rPr>
          <w:tab/>
        </w:r>
      </w:hyperlink>
      <w:hyperlink w:anchor="h.3l18frh">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06ipza">
        <w:r w:rsidDel="00000000" w:rsidR="00000000" w:rsidRPr="00000000">
          <w:rPr>
            <w:rFonts w:ascii="Cambria" w:cs="Cambria" w:eastAsia="Cambria" w:hAnsi="Cambria"/>
            <w:b w:val="0"/>
            <w:color w:val="0000ff"/>
            <w:sz w:val="20"/>
            <w:szCs w:val="20"/>
            <w:u w:val="single"/>
            <w:vertAlign w:val="baseline"/>
            <w:rtl w:val="0"/>
          </w:rPr>
          <w:t xml:space="preserve">Nbre de clients externes</w:t>
        </w:r>
      </w:hyperlink>
      <w:hyperlink w:anchor="h.206ipza">
        <w:r w:rsidDel="00000000" w:rsidR="00000000" w:rsidRPr="00000000">
          <w:rPr>
            <w:rFonts w:ascii="Times New Roman" w:cs="Times New Roman" w:eastAsia="Times New Roman" w:hAnsi="Times New Roman"/>
            <w:b w:val="0"/>
            <w:sz w:val="20"/>
            <w:szCs w:val="20"/>
            <w:vertAlign w:val="baseline"/>
            <w:rtl w:val="0"/>
          </w:rPr>
          <w:tab/>
        </w:r>
      </w:hyperlink>
      <w:hyperlink w:anchor="h.206ipza">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k668n3">
        <w:r w:rsidDel="00000000" w:rsidR="00000000" w:rsidRPr="00000000">
          <w:rPr>
            <w:rFonts w:ascii="Cambria" w:cs="Cambria" w:eastAsia="Cambria" w:hAnsi="Cambria"/>
            <w:b w:val="0"/>
            <w:color w:val="0000ff"/>
            <w:sz w:val="20"/>
            <w:szCs w:val="20"/>
            <w:u w:val="single"/>
            <w:vertAlign w:val="baseline"/>
            <w:rtl w:val="0"/>
          </w:rPr>
          <w:t xml:space="preserve">Commentaires</w:t>
        </w:r>
      </w:hyperlink>
      <w:hyperlink w:anchor="h.4k668n3">
        <w:r w:rsidDel="00000000" w:rsidR="00000000" w:rsidRPr="00000000">
          <w:rPr>
            <w:rFonts w:ascii="Times New Roman" w:cs="Times New Roman" w:eastAsia="Times New Roman" w:hAnsi="Times New Roman"/>
            <w:b w:val="0"/>
            <w:sz w:val="20"/>
            <w:szCs w:val="20"/>
            <w:vertAlign w:val="baseline"/>
            <w:rtl w:val="0"/>
          </w:rPr>
          <w:tab/>
        </w:r>
      </w:hyperlink>
      <w:hyperlink w:anchor="h.4k668n3">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zbgiuw">
        <w:r w:rsidDel="00000000" w:rsidR="00000000" w:rsidRPr="00000000">
          <w:rPr>
            <w:rFonts w:ascii="Cambria" w:cs="Cambria" w:eastAsia="Cambria" w:hAnsi="Cambria"/>
            <w:b w:val="0"/>
            <w:color w:val="0000ff"/>
            <w:sz w:val="20"/>
            <w:szCs w:val="20"/>
            <w:u w:val="single"/>
            <w:vertAlign w:val="baseline"/>
            <w:rtl w:val="0"/>
          </w:rPr>
          <w:t xml:space="preserve">Bouton : Rechercher dans BD Veille</w:t>
        </w:r>
      </w:hyperlink>
      <w:hyperlink w:anchor="h.2zbgiuw">
        <w:r w:rsidDel="00000000" w:rsidR="00000000" w:rsidRPr="00000000">
          <w:rPr>
            <w:rFonts w:ascii="Times New Roman" w:cs="Times New Roman" w:eastAsia="Times New Roman" w:hAnsi="Times New Roman"/>
            <w:b w:val="0"/>
            <w:sz w:val="20"/>
            <w:szCs w:val="20"/>
            <w:vertAlign w:val="baseline"/>
            <w:rtl w:val="0"/>
          </w:rPr>
          <w:tab/>
        </w:r>
      </w:hyperlink>
      <w:hyperlink w:anchor="h.2zbgiuw">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1egqt2p">
        <w:r w:rsidDel="00000000" w:rsidR="00000000" w:rsidRPr="00000000">
          <w:rPr>
            <w:rFonts w:ascii="Cambria" w:cs="Cambria" w:eastAsia="Cambria" w:hAnsi="Cambria"/>
            <w:b w:val="1"/>
            <w:color w:val="0000ff"/>
            <w:sz w:val="22"/>
            <w:szCs w:val="22"/>
            <w:u w:val="single"/>
            <w:vertAlign w:val="baseline"/>
            <w:rtl w:val="0"/>
          </w:rPr>
          <w:t xml:space="preserve">BD Clients ou Nouveau demandeur</w:t>
        </w:r>
      </w:hyperlink>
      <w:hyperlink w:anchor="h.1egqt2p">
        <w:r w:rsidDel="00000000" w:rsidR="00000000" w:rsidRPr="00000000">
          <w:rPr>
            <w:rFonts w:ascii="Times New Roman" w:cs="Times New Roman" w:eastAsia="Times New Roman" w:hAnsi="Times New Roman"/>
            <w:b w:val="1"/>
            <w:sz w:val="22"/>
            <w:szCs w:val="22"/>
            <w:vertAlign w:val="baseline"/>
            <w:rtl w:val="0"/>
          </w:rPr>
          <w:tab/>
        </w:r>
      </w:hyperlink>
      <w:hyperlink w:anchor="h.1egqt2p">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ygebqi">
        <w:r w:rsidDel="00000000" w:rsidR="00000000" w:rsidRPr="00000000">
          <w:rPr>
            <w:rFonts w:ascii="Cambria" w:cs="Cambria" w:eastAsia="Cambria" w:hAnsi="Cambria"/>
            <w:b w:val="0"/>
            <w:color w:val="0000ff"/>
            <w:sz w:val="20"/>
            <w:szCs w:val="20"/>
            <w:u w:val="single"/>
            <w:vertAlign w:val="baseline"/>
            <w:rtl w:val="0"/>
          </w:rPr>
          <w:t xml:space="preserve">Numéro Client</w:t>
        </w:r>
      </w:hyperlink>
      <w:hyperlink w:anchor="h.3ygebqi">
        <w:r w:rsidDel="00000000" w:rsidR="00000000" w:rsidRPr="00000000">
          <w:rPr>
            <w:rFonts w:ascii="Times New Roman" w:cs="Times New Roman" w:eastAsia="Times New Roman" w:hAnsi="Times New Roman"/>
            <w:b w:val="0"/>
            <w:sz w:val="20"/>
            <w:szCs w:val="20"/>
            <w:vertAlign w:val="baseline"/>
            <w:rtl w:val="0"/>
          </w:rPr>
          <w:tab/>
        </w:r>
      </w:hyperlink>
      <w:hyperlink w:anchor="h.3ygebqi">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dlolyb">
        <w:r w:rsidDel="00000000" w:rsidR="00000000" w:rsidRPr="00000000">
          <w:rPr>
            <w:rFonts w:ascii="Cambria" w:cs="Cambria" w:eastAsia="Cambria" w:hAnsi="Cambria"/>
            <w:b w:val="0"/>
            <w:color w:val="0000ff"/>
            <w:sz w:val="20"/>
            <w:szCs w:val="20"/>
            <w:u w:val="single"/>
            <w:vertAlign w:val="baseline"/>
            <w:rtl w:val="0"/>
          </w:rPr>
          <w:t xml:space="preserve">Nom*</w:t>
        </w:r>
      </w:hyperlink>
      <w:hyperlink w:anchor="h.2dlolyb">
        <w:r w:rsidDel="00000000" w:rsidR="00000000" w:rsidRPr="00000000">
          <w:rPr>
            <w:rFonts w:ascii="Times New Roman" w:cs="Times New Roman" w:eastAsia="Times New Roman" w:hAnsi="Times New Roman"/>
            <w:b w:val="0"/>
            <w:sz w:val="20"/>
            <w:szCs w:val="20"/>
            <w:vertAlign w:val="baseline"/>
            <w:rtl w:val="0"/>
          </w:rPr>
          <w:tab/>
        </w:r>
      </w:hyperlink>
      <w:hyperlink w:anchor="h.2dlolyb">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sqyw64">
        <w:r w:rsidDel="00000000" w:rsidR="00000000" w:rsidRPr="00000000">
          <w:rPr>
            <w:rFonts w:ascii="Cambria" w:cs="Cambria" w:eastAsia="Cambria" w:hAnsi="Cambria"/>
            <w:b w:val="0"/>
            <w:color w:val="0000ff"/>
            <w:sz w:val="20"/>
            <w:szCs w:val="20"/>
            <w:u w:val="single"/>
            <w:vertAlign w:val="baseline"/>
            <w:rtl w:val="0"/>
          </w:rPr>
          <w:t xml:space="preserve">Fonction*</w:t>
        </w:r>
      </w:hyperlink>
      <w:hyperlink w:anchor="h.sqyw64">
        <w:r w:rsidDel="00000000" w:rsidR="00000000" w:rsidRPr="00000000">
          <w:rPr>
            <w:rFonts w:ascii="Times New Roman" w:cs="Times New Roman" w:eastAsia="Times New Roman" w:hAnsi="Times New Roman"/>
            <w:b w:val="0"/>
            <w:sz w:val="20"/>
            <w:szCs w:val="20"/>
            <w:vertAlign w:val="baseline"/>
            <w:rtl w:val="0"/>
          </w:rPr>
          <w:tab/>
        </w:r>
      </w:hyperlink>
      <w:hyperlink w:anchor="h.sqyw64">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cqmetx">
        <w:r w:rsidDel="00000000" w:rsidR="00000000" w:rsidRPr="00000000">
          <w:rPr>
            <w:rFonts w:ascii="Cambria" w:cs="Cambria" w:eastAsia="Cambria" w:hAnsi="Cambria"/>
            <w:b w:val="0"/>
            <w:color w:val="0000ff"/>
            <w:sz w:val="20"/>
            <w:szCs w:val="20"/>
            <w:u w:val="single"/>
            <w:vertAlign w:val="baseline"/>
            <w:rtl w:val="0"/>
          </w:rPr>
          <w:t xml:space="preserve">Cadre/Chef de service</w:t>
        </w:r>
      </w:hyperlink>
      <w:hyperlink w:anchor="h.3cqmetx">
        <w:r w:rsidDel="00000000" w:rsidR="00000000" w:rsidRPr="00000000">
          <w:rPr>
            <w:rFonts w:ascii="Times New Roman" w:cs="Times New Roman" w:eastAsia="Times New Roman" w:hAnsi="Times New Roman"/>
            <w:b w:val="0"/>
            <w:sz w:val="20"/>
            <w:szCs w:val="20"/>
            <w:vertAlign w:val="baseline"/>
            <w:rtl w:val="0"/>
          </w:rPr>
          <w:tab/>
        </w:r>
      </w:hyperlink>
      <w:hyperlink w:anchor="h.3cqmetx">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rvwp1q">
        <w:r w:rsidDel="00000000" w:rsidR="00000000" w:rsidRPr="00000000">
          <w:rPr>
            <w:rFonts w:ascii="Cambria" w:cs="Cambria" w:eastAsia="Cambria" w:hAnsi="Cambria"/>
            <w:b w:val="0"/>
            <w:color w:val="0000ff"/>
            <w:sz w:val="20"/>
            <w:szCs w:val="20"/>
            <w:u w:val="single"/>
            <w:vertAlign w:val="baseline"/>
            <w:rtl w:val="0"/>
          </w:rPr>
          <w:t xml:space="preserve">Code budgétaire</w:t>
        </w:r>
      </w:hyperlink>
      <w:hyperlink w:anchor="h.1rvwp1q">
        <w:r w:rsidDel="00000000" w:rsidR="00000000" w:rsidRPr="00000000">
          <w:rPr>
            <w:rFonts w:ascii="Times New Roman" w:cs="Times New Roman" w:eastAsia="Times New Roman" w:hAnsi="Times New Roman"/>
            <w:b w:val="0"/>
            <w:sz w:val="20"/>
            <w:szCs w:val="20"/>
            <w:vertAlign w:val="baseline"/>
            <w:rtl w:val="0"/>
          </w:rPr>
          <w:tab/>
        </w:r>
      </w:hyperlink>
      <w:hyperlink w:anchor="h.1rvwp1q">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bvk7pj">
        <w:r w:rsidDel="00000000" w:rsidR="00000000" w:rsidRPr="00000000">
          <w:rPr>
            <w:rFonts w:ascii="Cambria" w:cs="Cambria" w:eastAsia="Cambria" w:hAnsi="Cambria"/>
            <w:b w:val="0"/>
            <w:color w:val="0000ff"/>
            <w:sz w:val="20"/>
            <w:szCs w:val="20"/>
            <w:u w:val="single"/>
            <w:vertAlign w:val="baseline"/>
            <w:rtl w:val="0"/>
          </w:rPr>
          <w:t xml:space="preserve">Profil</w:t>
        </w:r>
      </w:hyperlink>
      <w:hyperlink w:anchor="h.4bvk7pj">
        <w:r w:rsidDel="00000000" w:rsidR="00000000" w:rsidRPr="00000000">
          <w:rPr>
            <w:rFonts w:ascii="Times New Roman" w:cs="Times New Roman" w:eastAsia="Times New Roman" w:hAnsi="Times New Roman"/>
            <w:b w:val="0"/>
            <w:sz w:val="20"/>
            <w:szCs w:val="20"/>
            <w:vertAlign w:val="baseline"/>
            <w:rtl w:val="0"/>
          </w:rPr>
          <w:tab/>
        </w:r>
      </w:hyperlink>
      <w:hyperlink w:anchor="h.4bvk7pj">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r0uhxc">
        <w:r w:rsidDel="00000000" w:rsidR="00000000" w:rsidRPr="00000000">
          <w:rPr>
            <w:rFonts w:ascii="Cambria" w:cs="Cambria" w:eastAsia="Cambria" w:hAnsi="Cambria"/>
            <w:b w:val="0"/>
            <w:color w:val="0000ff"/>
            <w:sz w:val="20"/>
            <w:szCs w:val="20"/>
            <w:u w:val="single"/>
            <w:vertAlign w:val="baseline"/>
            <w:rtl w:val="0"/>
          </w:rPr>
          <w:t xml:space="preserve">Bouton : Recherche BD Clients</w:t>
        </w:r>
      </w:hyperlink>
      <w:hyperlink w:anchor="h.2r0uhxc">
        <w:r w:rsidDel="00000000" w:rsidR="00000000" w:rsidRPr="00000000">
          <w:rPr>
            <w:rFonts w:ascii="Times New Roman" w:cs="Times New Roman" w:eastAsia="Times New Roman" w:hAnsi="Times New Roman"/>
            <w:b w:val="0"/>
            <w:sz w:val="20"/>
            <w:szCs w:val="20"/>
            <w:vertAlign w:val="baseline"/>
            <w:rtl w:val="0"/>
          </w:rPr>
          <w:tab/>
        </w:r>
      </w:hyperlink>
      <w:hyperlink w:anchor="h.2r0uhxc">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664s55">
        <w:r w:rsidDel="00000000" w:rsidR="00000000" w:rsidRPr="00000000">
          <w:rPr>
            <w:rFonts w:ascii="Cambria" w:cs="Cambria" w:eastAsia="Cambria" w:hAnsi="Cambria"/>
            <w:b w:val="0"/>
            <w:color w:val="0000ff"/>
            <w:sz w:val="20"/>
            <w:szCs w:val="20"/>
            <w:u w:val="single"/>
            <w:vertAlign w:val="baseline"/>
            <w:rtl w:val="0"/>
          </w:rPr>
          <w:t xml:space="preserve">Bouton : Ajouter Nouveau Client</w:t>
        </w:r>
      </w:hyperlink>
      <w:hyperlink w:anchor="h.1664s55">
        <w:r w:rsidDel="00000000" w:rsidR="00000000" w:rsidRPr="00000000">
          <w:rPr>
            <w:rFonts w:ascii="Times New Roman" w:cs="Times New Roman" w:eastAsia="Times New Roman" w:hAnsi="Times New Roman"/>
            <w:b w:val="0"/>
            <w:sz w:val="20"/>
            <w:szCs w:val="20"/>
            <w:vertAlign w:val="baseline"/>
            <w:rtl w:val="0"/>
          </w:rPr>
          <w:tab/>
        </w:r>
      </w:hyperlink>
      <w:hyperlink w:anchor="h.1664s55">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q5sasy">
        <w:r w:rsidDel="00000000" w:rsidR="00000000" w:rsidRPr="00000000">
          <w:rPr>
            <w:rFonts w:ascii="Cambria" w:cs="Cambria" w:eastAsia="Cambria" w:hAnsi="Cambria"/>
            <w:b w:val="0"/>
            <w:color w:val="0000ff"/>
            <w:sz w:val="20"/>
            <w:szCs w:val="20"/>
            <w:u w:val="single"/>
            <w:vertAlign w:val="baseline"/>
            <w:rtl w:val="0"/>
          </w:rPr>
          <w:t xml:space="preserve">Bouton : Ajouter code budgétaire</w:t>
        </w:r>
      </w:hyperlink>
      <w:hyperlink w:anchor="h.3q5sasy">
        <w:r w:rsidDel="00000000" w:rsidR="00000000" w:rsidRPr="00000000">
          <w:rPr>
            <w:rFonts w:ascii="Times New Roman" w:cs="Times New Roman" w:eastAsia="Times New Roman" w:hAnsi="Times New Roman"/>
            <w:b w:val="0"/>
            <w:sz w:val="20"/>
            <w:szCs w:val="20"/>
            <w:vertAlign w:val="baseline"/>
            <w:rtl w:val="0"/>
          </w:rPr>
          <w:tab/>
        </w:r>
      </w:hyperlink>
      <w:hyperlink w:anchor="h.3q5sasy">
        <w:r w:rsidDel="00000000" w:rsidR="00000000" w:rsidRPr="00000000">
          <w:rPr>
            <w:rtl w:val="0"/>
          </w:rPr>
        </w:r>
      </w:hyperlink>
    </w:p>
    <w:p w:rsidR="00000000" w:rsidDel="00000000" w:rsidP="00000000" w:rsidRDefault="00000000" w:rsidRPr="00000000">
      <w:pPr>
        <w:tabs>
          <w:tab w:val="right" w:pos="8630"/>
        </w:tabs>
        <w:spacing w:after="0" w:before="120" w:line="240" w:lineRule="auto"/>
        <w:ind w:left="240" w:firstLine="0"/>
        <w:contextualSpacing w:val="0"/>
      </w:pPr>
      <w:hyperlink w:anchor="h.25b2l0r">
        <w:r w:rsidDel="00000000" w:rsidR="00000000" w:rsidRPr="00000000">
          <w:rPr>
            <w:rFonts w:ascii="Cambria" w:cs="Cambria" w:eastAsia="Cambria" w:hAnsi="Cambria"/>
            <w:b w:val="1"/>
            <w:color w:val="0000ff"/>
            <w:sz w:val="22"/>
            <w:szCs w:val="22"/>
            <w:u w:val="single"/>
            <w:vertAlign w:val="baseline"/>
            <w:rtl w:val="0"/>
          </w:rPr>
          <w:t xml:space="preserve">Statistiques</w:t>
        </w:r>
      </w:hyperlink>
      <w:hyperlink w:anchor="h.25b2l0r">
        <w:r w:rsidDel="00000000" w:rsidR="00000000" w:rsidRPr="00000000">
          <w:rPr>
            <w:rFonts w:ascii="Times New Roman" w:cs="Times New Roman" w:eastAsia="Times New Roman" w:hAnsi="Times New Roman"/>
            <w:b w:val="1"/>
            <w:sz w:val="22"/>
            <w:szCs w:val="22"/>
            <w:vertAlign w:val="baseline"/>
            <w:rtl w:val="0"/>
          </w:rPr>
          <w:tab/>
        </w:r>
      </w:hyperlink>
      <w:hyperlink w:anchor="h.25b2l0r">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kgcv8k">
        <w:r w:rsidDel="00000000" w:rsidR="00000000" w:rsidRPr="00000000">
          <w:rPr>
            <w:rFonts w:ascii="Cambria" w:cs="Cambria" w:eastAsia="Cambria" w:hAnsi="Cambria"/>
            <w:b w:val="0"/>
            <w:color w:val="0000ff"/>
            <w:sz w:val="20"/>
            <w:szCs w:val="20"/>
            <w:u w:val="single"/>
            <w:vertAlign w:val="baseline"/>
            <w:rtl w:val="0"/>
          </w:rPr>
          <w:t xml:space="preserve">Date de début*</w:t>
        </w:r>
      </w:hyperlink>
      <w:hyperlink w:anchor="h.kgcv8k">
        <w:r w:rsidDel="00000000" w:rsidR="00000000" w:rsidRPr="00000000">
          <w:rPr>
            <w:rFonts w:ascii="Times New Roman" w:cs="Times New Roman" w:eastAsia="Times New Roman" w:hAnsi="Times New Roman"/>
            <w:b w:val="0"/>
            <w:sz w:val="20"/>
            <w:szCs w:val="20"/>
            <w:vertAlign w:val="baseline"/>
            <w:rtl w:val="0"/>
          </w:rPr>
          <w:tab/>
        </w:r>
      </w:hyperlink>
      <w:hyperlink w:anchor="h.kgcv8k">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4g0dwd">
        <w:r w:rsidDel="00000000" w:rsidR="00000000" w:rsidRPr="00000000">
          <w:rPr>
            <w:rFonts w:ascii="Cambria" w:cs="Cambria" w:eastAsia="Cambria" w:hAnsi="Cambria"/>
            <w:b w:val="0"/>
            <w:color w:val="0000ff"/>
            <w:sz w:val="20"/>
            <w:szCs w:val="20"/>
            <w:u w:val="single"/>
            <w:vertAlign w:val="baseline"/>
            <w:rtl w:val="0"/>
          </w:rPr>
          <w:t xml:space="preserve">Date de fin*</w:t>
        </w:r>
      </w:hyperlink>
      <w:hyperlink w:anchor="h.34g0dwd">
        <w:r w:rsidDel="00000000" w:rsidR="00000000" w:rsidRPr="00000000">
          <w:rPr>
            <w:rFonts w:ascii="Times New Roman" w:cs="Times New Roman" w:eastAsia="Times New Roman" w:hAnsi="Times New Roman"/>
            <w:b w:val="0"/>
            <w:sz w:val="20"/>
            <w:szCs w:val="20"/>
            <w:vertAlign w:val="baseline"/>
            <w:rtl w:val="0"/>
          </w:rPr>
          <w:tab/>
        </w:r>
      </w:hyperlink>
      <w:hyperlink w:anchor="h.34g0dwd">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jlao46">
        <w:r w:rsidDel="00000000" w:rsidR="00000000" w:rsidRPr="00000000">
          <w:rPr>
            <w:rFonts w:ascii="Cambria" w:cs="Cambria" w:eastAsia="Cambria" w:hAnsi="Cambria"/>
            <w:b w:val="0"/>
            <w:color w:val="0000ff"/>
            <w:sz w:val="20"/>
            <w:szCs w:val="20"/>
            <w:u w:val="single"/>
            <w:vertAlign w:val="baseline"/>
            <w:rtl w:val="0"/>
          </w:rPr>
          <w:t xml:space="preserve">Bouton : Qté Globale PEB</w:t>
        </w:r>
      </w:hyperlink>
      <w:hyperlink w:anchor="h.1jlao46">
        <w:r w:rsidDel="00000000" w:rsidR="00000000" w:rsidRPr="00000000">
          <w:rPr>
            <w:rFonts w:ascii="Times New Roman" w:cs="Times New Roman" w:eastAsia="Times New Roman" w:hAnsi="Times New Roman"/>
            <w:b w:val="0"/>
            <w:sz w:val="20"/>
            <w:szCs w:val="20"/>
            <w:vertAlign w:val="baseline"/>
            <w:rtl w:val="0"/>
          </w:rPr>
          <w:tab/>
        </w:r>
      </w:hyperlink>
      <w:hyperlink w:anchor="h.1jlao46">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3ky6rz">
        <w:r w:rsidDel="00000000" w:rsidR="00000000" w:rsidRPr="00000000">
          <w:rPr>
            <w:rFonts w:ascii="Cambria" w:cs="Cambria" w:eastAsia="Cambria" w:hAnsi="Cambria"/>
            <w:b w:val="0"/>
            <w:color w:val="0000ff"/>
            <w:sz w:val="20"/>
            <w:szCs w:val="20"/>
            <w:u w:val="single"/>
            <w:vertAlign w:val="baseline"/>
            <w:rtl w:val="0"/>
          </w:rPr>
          <w:t xml:space="preserve">Bouton : Services/Client Global</w:t>
        </w:r>
      </w:hyperlink>
      <w:hyperlink w:anchor="h.43ky6rz">
        <w:r w:rsidDel="00000000" w:rsidR="00000000" w:rsidRPr="00000000">
          <w:rPr>
            <w:rFonts w:ascii="Times New Roman" w:cs="Times New Roman" w:eastAsia="Times New Roman" w:hAnsi="Times New Roman"/>
            <w:b w:val="0"/>
            <w:sz w:val="20"/>
            <w:szCs w:val="20"/>
            <w:vertAlign w:val="baseline"/>
            <w:rtl w:val="0"/>
          </w:rPr>
          <w:tab/>
        </w:r>
      </w:hyperlink>
      <w:hyperlink w:anchor="h.43ky6rz">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iq8gzs">
        <w:r w:rsidDel="00000000" w:rsidR="00000000" w:rsidRPr="00000000">
          <w:rPr>
            <w:rFonts w:ascii="Cambria" w:cs="Cambria" w:eastAsia="Cambria" w:hAnsi="Cambria"/>
            <w:b w:val="0"/>
            <w:color w:val="0000ff"/>
            <w:sz w:val="20"/>
            <w:szCs w:val="20"/>
            <w:u w:val="single"/>
            <w:vertAlign w:val="baseline"/>
            <w:rtl w:val="0"/>
          </w:rPr>
          <w:t xml:space="preserve">Bouton : Veille/Informationniste</w:t>
        </w:r>
      </w:hyperlink>
      <w:hyperlink w:anchor="h.2iq8gzs">
        <w:r w:rsidDel="00000000" w:rsidR="00000000" w:rsidRPr="00000000">
          <w:rPr>
            <w:rFonts w:ascii="Times New Roman" w:cs="Times New Roman" w:eastAsia="Times New Roman" w:hAnsi="Times New Roman"/>
            <w:b w:val="0"/>
            <w:sz w:val="20"/>
            <w:szCs w:val="20"/>
            <w:vertAlign w:val="baseline"/>
            <w:rtl w:val="0"/>
          </w:rPr>
          <w:tab/>
        </w:r>
      </w:hyperlink>
      <w:hyperlink w:anchor="h.2iq8gzs">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xvir7l">
        <w:r w:rsidDel="00000000" w:rsidR="00000000" w:rsidRPr="00000000">
          <w:rPr>
            <w:rFonts w:ascii="Cambria" w:cs="Cambria" w:eastAsia="Cambria" w:hAnsi="Cambria"/>
            <w:b w:val="0"/>
            <w:color w:val="0000ff"/>
            <w:sz w:val="20"/>
            <w:szCs w:val="20"/>
            <w:u w:val="single"/>
            <w:vertAlign w:val="baseline"/>
            <w:rtl w:val="0"/>
          </w:rPr>
          <w:t xml:space="preserve">Bouton : Ressources</w:t>
        </w:r>
      </w:hyperlink>
      <w:hyperlink w:anchor="h.xvir7l">
        <w:r w:rsidDel="00000000" w:rsidR="00000000" w:rsidRPr="00000000">
          <w:rPr>
            <w:rFonts w:ascii="Times New Roman" w:cs="Times New Roman" w:eastAsia="Times New Roman" w:hAnsi="Times New Roman"/>
            <w:b w:val="0"/>
            <w:sz w:val="20"/>
            <w:szCs w:val="20"/>
            <w:vertAlign w:val="baseline"/>
            <w:rtl w:val="0"/>
          </w:rPr>
          <w:tab/>
        </w:r>
      </w:hyperlink>
      <w:hyperlink w:anchor="h.xvir7l">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hv69ve">
        <w:r w:rsidDel="00000000" w:rsidR="00000000" w:rsidRPr="00000000">
          <w:rPr>
            <w:rFonts w:ascii="Cambria" w:cs="Cambria" w:eastAsia="Cambria" w:hAnsi="Cambria"/>
            <w:b w:val="0"/>
            <w:color w:val="0000ff"/>
            <w:sz w:val="20"/>
            <w:szCs w:val="20"/>
            <w:u w:val="single"/>
            <w:vertAlign w:val="baseline"/>
            <w:rtl w:val="0"/>
          </w:rPr>
          <w:t xml:space="preserve">Bouton : Ressources autres</w:t>
        </w:r>
      </w:hyperlink>
      <w:hyperlink w:anchor="h.3hv69ve">
        <w:r w:rsidDel="00000000" w:rsidR="00000000" w:rsidRPr="00000000">
          <w:rPr>
            <w:rFonts w:ascii="Times New Roman" w:cs="Times New Roman" w:eastAsia="Times New Roman" w:hAnsi="Times New Roman"/>
            <w:b w:val="0"/>
            <w:sz w:val="20"/>
            <w:szCs w:val="20"/>
            <w:vertAlign w:val="baseline"/>
            <w:rtl w:val="0"/>
          </w:rPr>
          <w:tab/>
        </w:r>
      </w:hyperlink>
      <w:hyperlink w:anchor="h.3hv69ve">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x0gk37">
        <w:r w:rsidDel="00000000" w:rsidR="00000000" w:rsidRPr="00000000">
          <w:rPr>
            <w:rFonts w:ascii="Cambria" w:cs="Cambria" w:eastAsia="Cambria" w:hAnsi="Cambria"/>
            <w:b w:val="0"/>
            <w:color w:val="0000ff"/>
            <w:sz w:val="20"/>
            <w:szCs w:val="20"/>
            <w:u w:val="single"/>
            <w:vertAlign w:val="baseline"/>
            <w:rtl w:val="0"/>
          </w:rPr>
          <w:t xml:space="preserve">Menu déroulant : Type d'activité</w:t>
        </w:r>
      </w:hyperlink>
      <w:hyperlink w:anchor="h.1x0gk37">
        <w:r w:rsidDel="00000000" w:rsidR="00000000" w:rsidRPr="00000000">
          <w:rPr>
            <w:rFonts w:ascii="Times New Roman" w:cs="Times New Roman" w:eastAsia="Times New Roman" w:hAnsi="Times New Roman"/>
            <w:b w:val="0"/>
            <w:sz w:val="20"/>
            <w:szCs w:val="20"/>
            <w:vertAlign w:val="baseline"/>
            <w:rtl w:val="0"/>
          </w:rPr>
          <w:tab/>
        </w:r>
      </w:hyperlink>
      <w:hyperlink w:anchor="h.1x0gk37">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h042r0">
        <w:r w:rsidDel="00000000" w:rsidR="00000000" w:rsidRPr="00000000">
          <w:rPr>
            <w:rFonts w:ascii="Cambria" w:cs="Cambria" w:eastAsia="Cambria" w:hAnsi="Cambria"/>
            <w:b w:val="0"/>
            <w:color w:val="0000ff"/>
            <w:sz w:val="20"/>
            <w:szCs w:val="20"/>
            <w:u w:val="single"/>
            <w:vertAlign w:val="baseline"/>
            <w:rtl w:val="0"/>
          </w:rPr>
          <w:t xml:space="preserve">Bouton : Type d'activité</w:t>
        </w:r>
      </w:hyperlink>
      <w:hyperlink w:anchor="h.4h042r0">
        <w:r w:rsidDel="00000000" w:rsidR="00000000" w:rsidRPr="00000000">
          <w:rPr>
            <w:rFonts w:ascii="Times New Roman" w:cs="Times New Roman" w:eastAsia="Times New Roman" w:hAnsi="Times New Roman"/>
            <w:b w:val="0"/>
            <w:sz w:val="20"/>
            <w:szCs w:val="20"/>
            <w:vertAlign w:val="baseline"/>
            <w:rtl w:val="0"/>
          </w:rPr>
          <w:tab/>
        </w:r>
      </w:hyperlink>
      <w:hyperlink w:anchor="h.4h042r0">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w5ecyt">
        <w:r w:rsidDel="00000000" w:rsidR="00000000" w:rsidRPr="00000000">
          <w:rPr>
            <w:rFonts w:ascii="Cambria" w:cs="Cambria" w:eastAsia="Cambria" w:hAnsi="Cambria"/>
            <w:b w:val="0"/>
            <w:color w:val="0000ff"/>
            <w:sz w:val="20"/>
            <w:szCs w:val="20"/>
            <w:u w:val="single"/>
            <w:vertAlign w:val="baseline"/>
            <w:rtl w:val="0"/>
          </w:rPr>
          <w:t xml:space="preserve">Bouton : Qté PEB par Type d'activité</w:t>
        </w:r>
      </w:hyperlink>
      <w:hyperlink w:anchor="h.2w5ecyt">
        <w:r w:rsidDel="00000000" w:rsidR="00000000" w:rsidRPr="00000000">
          <w:rPr>
            <w:rFonts w:ascii="Times New Roman" w:cs="Times New Roman" w:eastAsia="Times New Roman" w:hAnsi="Times New Roman"/>
            <w:b w:val="0"/>
            <w:sz w:val="20"/>
            <w:szCs w:val="20"/>
            <w:vertAlign w:val="baseline"/>
            <w:rtl w:val="0"/>
          </w:rPr>
          <w:tab/>
        </w:r>
      </w:hyperlink>
      <w:hyperlink w:anchor="h.2w5ecyt">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baon6m">
        <w:r w:rsidDel="00000000" w:rsidR="00000000" w:rsidRPr="00000000">
          <w:rPr>
            <w:rFonts w:ascii="Cambria" w:cs="Cambria" w:eastAsia="Cambria" w:hAnsi="Cambria"/>
            <w:b w:val="0"/>
            <w:color w:val="0000ff"/>
            <w:sz w:val="20"/>
            <w:szCs w:val="20"/>
            <w:u w:val="single"/>
            <w:vertAlign w:val="baseline"/>
            <w:rtl w:val="0"/>
          </w:rPr>
          <w:t xml:space="preserve">Menu déroulant : Fonction</w:t>
        </w:r>
      </w:hyperlink>
      <w:hyperlink w:anchor="h.1baon6m">
        <w:r w:rsidDel="00000000" w:rsidR="00000000" w:rsidRPr="00000000">
          <w:rPr>
            <w:rFonts w:ascii="Times New Roman" w:cs="Times New Roman" w:eastAsia="Times New Roman" w:hAnsi="Times New Roman"/>
            <w:b w:val="0"/>
            <w:sz w:val="20"/>
            <w:szCs w:val="20"/>
            <w:vertAlign w:val="baseline"/>
            <w:rtl w:val="0"/>
          </w:rPr>
          <w:tab/>
        </w:r>
      </w:hyperlink>
      <w:hyperlink w:anchor="h.1baon6m">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vac5uf">
        <w:r w:rsidDel="00000000" w:rsidR="00000000" w:rsidRPr="00000000">
          <w:rPr>
            <w:rFonts w:ascii="Cambria" w:cs="Cambria" w:eastAsia="Cambria" w:hAnsi="Cambria"/>
            <w:b w:val="0"/>
            <w:color w:val="0000ff"/>
            <w:sz w:val="20"/>
            <w:szCs w:val="20"/>
            <w:u w:val="single"/>
            <w:vertAlign w:val="baseline"/>
            <w:rtl w:val="0"/>
          </w:rPr>
          <w:t xml:space="preserve">Bouton : Fonction</w:t>
        </w:r>
      </w:hyperlink>
      <w:hyperlink w:anchor="h.3vac5uf">
        <w:r w:rsidDel="00000000" w:rsidR="00000000" w:rsidRPr="00000000">
          <w:rPr>
            <w:rFonts w:ascii="Times New Roman" w:cs="Times New Roman" w:eastAsia="Times New Roman" w:hAnsi="Times New Roman"/>
            <w:b w:val="0"/>
            <w:sz w:val="20"/>
            <w:szCs w:val="20"/>
            <w:vertAlign w:val="baseline"/>
            <w:rtl w:val="0"/>
          </w:rPr>
          <w:tab/>
        </w:r>
      </w:hyperlink>
      <w:hyperlink w:anchor="h.3vac5uf">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2afmg28">
        <w:r w:rsidDel="00000000" w:rsidR="00000000" w:rsidRPr="00000000">
          <w:rPr>
            <w:rFonts w:ascii="Cambria" w:cs="Cambria" w:eastAsia="Cambria" w:hAnsi="Cambria"/>
            <w:b w:val="0"/>
            <w:color w:val="0000ff"/>
            <w:sz w:val="20"/>
            <w:szCs w:val="20"/>
            <w:u w:val="single"/>
            <w:vertAlign w:val="baseline"/>
            <w:rtl w:val="0"/>
          </w:rPr>
          <w:t xml:space="preserve">Menu déroulant : Demandeur</w:t>
        </w:r>
      </w:hyperlink>
      <w:hyperlink w:anchor="h.2afmg28">
        <w:r w:rsidDel="00000000" w:rsidR="00000000" w:rsidRPr="00000000">
          <w:rPr>
            <w:rFonts w:ascii="Times New Roman" w:cs="Times New Roman" w:eastAsia="Times New Roman" w:hAnsi="Times New Roman"/>
            <w:b w:val="0"/>
            <w:sz w:val="20"/>
            <w:szCs w:val="20"/>
            <w:vertAlign w:val="baseline"/>
            <w:rtl w:val="0"/>
          </w:rPr>
          <w:tab/>
        </w:r>
      </w:hyperlink>
      <w:hyperlink w:anchor="h.2afmg28">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pkwqa1">
        <w:r w:rsidDel="00000000" w:rsidR="00000000" w:rsidRPr="00000000">
          <w:rPr>
            <w:rFonts w:ascii="Cambria" w:cs="Cambria" w:eastAsia="Cambria" w:hAnsi="Cambria"/>
            <w:b w:val="0"/>
            <w:color w:val="0000ff"/>
            <w:sz w:val="20"/>
            <w:szCs w:val="20"/>
            <w:u w:val="single"/>
            <w:vertAlign w:val="baseline"/>
            <w:rtl w:val="0"/>
          </w:rPr>
          <w:t xml:space="preserve">Bouton : Demandeur</w:t>
        </w:r>
      </w:hyperlink>
      <w:hyperlink w:anchor="h.pkwqa1">
        <w:r w:rsidDel="00000000" w:rsidR="00000000" w:rsidRPr="00000000">
          <w:rPr>
            <w:rFonts w:ascii="Times New Roman" w:cs="Times New Roman" w:eastAsia="Times New Roman" w:hAnsi="Times New Roman"/>
            <w:b w:val="0"/>
            <w:sz w:val="20"/>
            <w:szCs w:val="20"/>
            <w:vertAlign w:val="baseline"/>
            <w:rtl w:val="0"/>
          </w:rPr>
          <w:tab/>
        </w:r>
      </w:hyperlink>
      <w:hyperlink w:anchor="h.pkwqa1">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39kk8xu">
        <w:r w:rsidDel="00000000" w:rsidR="00000000" w:rsidRPr="00000000">
          <w:rPr>
            <w:rFonts w:ascii="Cambria" w:cs="Cambria" w:eastAsia="Cambria" w:hAnsi="Cambria"/>
            <w:b w:val="0"/>
            <w:color w:val="0000ff"/>
            <w:sz w:val="20"/>
            <w:szCs w:val="20"/>
            <w:u w:val="single"/>
            <w:vertAlign w:val="baseline"/>
            <w:rtl w:val="0"/>
          </w:rPr>
          <w:t xml:space="preserve">Menu déroulant : Responsable</w:t>
        </w:r>
      </w:hyperlink>
      <w:hyperlink w:anchor="h.39kk8xu">
        <w:r w:rsidDel="00000000" w:rsidR="00000000" w:rsidRPr="00000000">
          <w:rPr>
            <w:rFonts w:ascii="Times New Roman" w:cs="Times New Roman" w:eastAsia="Times New Roman" w:hAnsi="Times New Roman"/>
            <w:b w:val="0"/>
            <w:sz w:val="20"/>
            <w:szCs w:val="20"/>
            <w:vertAlign w:val="baseline"/>
            <w:rtl w:val="0"/>
          </w:rPr>
          <w:tab/>
        </w:r>
      </w:hyperlink>
      <w:hyperlink w:anchor="h.39kk8xu">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1opuj5n">
        <w:r w:rsidDel="00000000" w:rsidR="00000000" w:rsidRPr="00000000">
          <w:rPr>
            <w:rFonts w:ascii="Cambria" w:cs="Cambria" w:eastAsia="Cambria" w:hAnsi="Cambria"/>
            <w:b w:val="0"/>
            <w:color w:val="0000ff"/>
            <w:sz w:val="20"/>
            <w:szCs w:val="20"/>
            <w:u w:val="single"/>
            <w:vertAlign w:val="baseline"/>
            <w:rtl w:val="0"/>
          </w:rPr>
          <w:t xml:space="preserve">Bouton : Responsable</w:t>
        </w:r>
      </w:hyperlink>
      <w:hyperlink w:anchor="h.1opuj5n">
        <w:r w:rsidDel="00000000" w:rsidR="00000000" w:rsidRPr="00000000">
          <w:rPr>
            <w:rFonts w:ascii="Times New Roman" w:cs="Times New Roman" w:eastAsia="Times New Roman" w:hAnsi="Times New Roman"/>
            <w:b w:val="0"/>
            <w:sz w:val="20"/>
            <w:szCs w:val="20"/>
            <w:vertAlign w:val="baseline"/>
            <w:rtl w:val="0"/>
          </w:rPr>
          <w:tab/>
        </w:r>
      </w:hyperlink>
      <w:hyperlink w:anchor="h.1opuj5n">
        <w:r w:rsidDel="00000000" w:rsidR="00000000" w:rsidRPr="00000000">
          <w:rPr>
            <w:rtl w:val="0"/>
          </w:rPr>
        </w:r>
      </w:hyperlink>
    </w:p>
    <w:p w:rsidR="00000000" w:rsidDel="00000000" w:rsidP="00000000" w:rsidRDefault="00000000" w:rsidRPr="00000000">
      <w:pPr>
        <w:tabs>
          <w:tab w:val="right" w:pos="8630"/>
        </w:tabs>
        <w:spacing w:after="0" w:before="0" w:line="240" w:lineRule="auto"/>
        <w:ind w:left="480" w:firstLine="0"/>
        <w:contextualSpacing w:val="0"/>
      </w:pPr>
      <w:hyperlink w:anchor="h.48pi1tg">
        <w:r w:rsidDel="00000000" w:rsidR="00000000" w:rsidRPr="00000000">
          <w:rPr>
            <w:rFonts w:ascii="Cambria" w:cs="Cambria" w:eastAsia="Cambria" w:hAnsi="Cambria"/>
            <w:b w:val="0"/>
            <w:color w:val="0000ff"/>
            <w:sz w:val="20"/>
            <w:szCs w:val="20"/>
            <w:u w:val="single"/>
            <w:vertAlign w:val="baseline"/>
            <w:rtl w:val="0"/>
          </w:rPr>
          <w:t xml:space="preserve">Bouton : Qté PEB par Responsable</w:t>
        </w:r>
      </w:hyperlink>
      <w:hyperlink w:anchor="h.48pi1tg">
        <w:r w:rsidDel="00000000" w:rsidR="00000000" w:rsidRPr="00000000">
          <w:rPr>
            <w:rFonts w:ascii="Times New Roman" w:cs="Times New Roman" w:eastAsia="Times New Roman" w:hAnsi="Times New Roman"/>
            <w:b w:val="0"/>
            <w:sz w:val="20"/>
            <w:szCs w:val="20"/>
            <w:vertAlign w:val="baseline"/>
            <w:rtl w:val="0"/>
          </w:rPr>
          <w:tab/>
        </w:r>
      </w:hyperlink>
      <w:hyperlink w:anchor="h.48pi1tg">
        <w:r w:rsidDel="00000000" w:rsidR="00000000" w:rsidRPr="00000000">
          <w:rPr>
            <w:rtl w:val="0"/>
          </w:rPr>
        </w:r>
      </w:hyperlink>
    </w:p>
    <w:p w:rsidR="00000000" w:rsidDel="00000000" w:rsidP="00000000" w:rsidRDefault="00000000" w:rsidRPr="00000000">
      <w:pPr>
        <w:contextualSpacing w:val="0"/>
        <w:jc w:val="both"/>
      </w:pPr>
      <w:hyperlink r:id="rId5">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keepNext w:val="1"/>
        <w:spacing w:after="60" w:before="240" w:line="240" w:lineRule="auto"/>
        <w:contextualSpacing w:val="0"/>
        <w:jc w:val="both"/>
      </w:pPr>
      <w:bookmarkStart w:colFirst="0" w:colLast="0" w:name="h.1fob9te" w:id="2"/>
      <w:bookmarkEnd w:id="2"/>
      <w:r w:rsidDel="00000000" w:rsidR="00000000" w:rsidRPr="00000000">
        <w:rPr>
          <w:rFonts w:ascii="Cambria" w:cs="Cambria" w:eastAsia="Cambria" w:hAnsi="Cambria"/>
          <w:b w:val="1"/>
          <w:i w:val="1"/>
          <w:color w:val="3366ff"/>
          <w:sz w:val="28"/>
          <w:szCs w:val="28"/>
          <w:vertAlign w:val="baseline"/>
          <w:rtl w:val="0"/>
        </w:rPr>
        <w:t xml:space="preserve">Access</w:t>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Mode de fonctionnement</w:t>
      </w:r>
    </w:p>
    <w:p w:rsidR="00000000" w:rsidDel="00000000" w:rsidP="00000000" w:rsidRDefault="00000000" w:rsidRPr="00000000">
      <w:pPr>
        <w:ind w:left="360" w:firstLine="0"/>
        <w:contextualSpacing w:val="0"/>
        <w:jc w:val="both"/>
      </w:pPr>
      <w:bookmarkStart w:colFirst="0" w:colLast="0" w:name="h.3znysh7" w:id="3"/>
      <w:bookmarkEnd w:id="3"/>
      <w:r w:rsidDel="00000000" w:rsidR="00000000" w:rsidRPr="00000000">
        <w:rPr>
          <w:rFonts w:ascii="Cambria" w:cs="Cambria" w:eastAsia="Cambria" w:hAnsi="Cambria"/>
          <w:vertAlign w:val="baseline"/>
          <w:rtl w:val="0"/>
        </w:rPr>
        <w:t xml:space="preserve">Une BD Access ne nécessite jamais de sauvegarder l’information, tout ajout dans les formulaires de saisi se retrouve ainsi automatiquement conservé (une fois les champs obligatoires renseignés)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Aucun formulaire</w:t>
      </w:r>
    </w:p>
    <w:p w:rsidR="00000000" w:rsidDel="00000000" w:rsidP="00000000" w:rsidRDefault="00000000" w:rsidRPr="00000000">
      <w:pPr>
        <w:ind w:left="360" w:firstLine="0"/>
        <w:contextualSpacing w:val="0"/>
        <w:jc w:val="both"/>
      </w:pPr>
      <w:r w:rsidDel="00000000" w:rsidR="00000000" w:rsidRPr="00000000">
        <w:rPr>
          <w:rFonts w:ascii="Cambria" w:cs="Cambria" w:eastAsia="Cambria" w:hAnsi="Cambria"/>
          <w:vertAlign w:val="baseline"/>
          <w:rtl w:val="0"/>
        </w:rPr>
        <w:t xml:space="preserve">Si, à tout moment, vous vous retrouvez dans une situation où il n’y a plus de formulaire d’ouvert, vous pouvez sélectionner le formulaire Base Services comme indiqué dans l’image ci-dessous</w:t>
      </w:r>
      <w:r w:rsidDel="00000000" w:rsidR="00000000" w:rsidRPr="00000000">
        <w:rPr>
          <w:rtl w:val="0"/>
        </w:rPr>
      </w:r>
    </w:p>
    <w:p w:rsidR="00000000" w:rsidDel="00000000" w:rsidP="00000000" w:rsidRDefault="00000000" w:rsidRPr="00000000">
      <w:pPr>
        <w:ind w:left="360" w:firstLine="0"/>
        <w:contextualSpacing w:val="0"/>
        <w:jc w:val="both"/>
      </w:pPr>
      <w:bookmarkStart w:colFirst="0" w:colLast="0" w:name="h.2et92p0" w:id="4"/>
      <w:bookmarkEnd w:id="4"/>
      <w:r w:rsidDel="00000000" w:rsidR="00000000" w:rsidRPr="00000000">
        <w:drawing>
          <wp:inline distB="0" distT="0" distL="114300" distR="114300">
            <wp:extent cx="3884930" cy="2745105"/>
            <wp:effectExtent b="0" l="0" r="0" t="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3884930" cy="2745105"/>
                    </a:xfrm>
                    <a:prstGeom prst="rect"/>
                    <a:ln/>
                  </pic:spPr>
                </pic:pic>
              </a:graphicData>
            </a:graphic>
          </wp:inline>
        </w:drawing>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Troncatures et masques</w:t>
      </w:r>
    </w:p>
    <w:p w:rsidR="00000000" w:rsidDel="00000000" w:rsidP="00000000" w:rsidRDefault="00000000" w:rsidRPr="00000000">
      <w:pPr>
        <w:ind w:left="360" w:firstLine="0"/>
        <w:contextualSpacing w:val="0"/>
        <w:jc w:val="both"/>
      </w:pPr>
      <w:bookmarkStart w:colFirst="0" w:colLast="0" w:name="h.tyjcwt" w:id="5"/>
      <w:bookmarkEnd w:id="5"/>
      <w:r w:rsidDel="00000000" w:rsidR="00000000" w:rsidRPr="00000000">
        <w:rPr>
          <w:rFonts w:ascii="Cambria" w:cs="Cambria" w:eastAsia="Cambria" w:hAnsi="Cambria"/>
          <w:vertAlign w:val="baseline"/>
          <w:rtl w:val="0"/>
        </w:rPr>
        <w:t xml:space="preserve">Pour toute recherche dans Access, la troncature </w:t>
      </w:r>
      <w:r w:rsidDel="00000000" w:rsidR="00000000" w:rsidRPr="00000000">
        <w:rPr>
          <w:rFonts w:ascii="Cambria" w:cs="Cambria" w:eastAsia="Cambria" w:hAnsi="Cambria"/>
          <w:b w:val="1"/>
          <w:i w:val="1"/>
          <w:vertAlign w:val="baseline"/>
          <w:rtl w:val="0"/>
        </w:rPr>
        <w:t xml:space="preserve">« </w:t>
      </w:r>
      <w:r w:rsidDel="00000000" w:rsidR="00000000" w:rsidRPr="00000000">
        <w:rPr>
          <w:rFonts w:ascii="Cambria" w:cs="Cambria" w:eastAsia="Cambria" w:hAnsi="Cambria"/>
          <w:vertAlign w:val="baseline"/>
          <w:rtl w:val="0"/>
        </w:rPr>
        <w:t xml:space="preserve">*</w:t>
      </w:r>
      <w:r w:rsidDel="00000000" w:rsidR="00000000" w:rsidRPr="00000000">
        <w:rPr>
          <w:rFonts w:ascii="Cambria" w:cs="Cambria" w:eastAsia="Cambria" w:hAnsi="Cambria"/>
          <w:b w:val="1"/>
          <w:i w:val="1"/>
          <w:vertAlign w:val="baseline"/>
          <w:rtl w:val="0"/>
        </w:rPr>
        <w:t xml:space="preserve"> »</w:t>
      </w:r>
      <w:r w:rsidDel="00000000" w:rsidR="00000000" w:rsidRPr="00000000">
        <w:rPr>
          <w:rFonts w:ascii="Cambria" w:cs="Cambria" w:eastAsia="Cambria" w:hAnsi="Cambria"/>
          <w:vertAlign w:val="baseline"/>
          <w:rtl w:val="0"/>
        </w:rPr>
        <w:t xml:space="preserve"> remplace un ou plusieurs caractères et peut être utilisée à n'importe quel endroit dans le mot (ex. : Pédiatri*, *diatrie ou P*diatr*). Vous pouvez également utiliser le masque </w:t>
      </w:r>
      <w:r w:rsidDel="00000000" w:rsidR="00000000" w:rsidRPr="00000000">
        <w:rPr>
          <w:rFonts w:ascii="Cambria" w:cs="Cambria" w:eastAsia="Cambria" w:hAnsi="Cambria"/>
          <w:b w:val="1"/>
          <w:i w:val="1"/>
          <w:vertAlign w:val="baseline"/>
          <w:rtl w:val="0"/>
        </w:rPr>
        <w:t xml:space="preserve">« </w:t>
      </w:r>
      <w:r w:rsidDel="00000000" w:rsidR="00000000" w:rsidRPr="00000000">
        <w:rPr>
          <w:rFonts w:ascii="Cambria" w:cs="Cambria" w:eastAsia="Cambria" w:hAnsi="Cambria"/>
          <w:vertAlign w:val="baseline"/>
          <w:rtl w:val="0"/>
        </w:rPr>
        <w:t xml:space="preserve">?</w:t>
      </w:r>
      <w:r w:rsidDel="00000000" w:rsidR="00000000" w:rsidRPr="00000000">
        <w:rPr>
          <w:rFonts w:ascii="Cambria" w:cs="Cambria" w:eastAsia="Cambria" w:hAnsi="Cambria"/>
          <w:b w:val="1"/>
          <w:i w:val="1"/>
          <w:vertAlign w:val="baseline"/>
          <w:rtl w:val="0"/>
        </w:rPr>
        <w:t xml:space="preserve"> »</w:t>
      </w:r>
      <w:r w:rsidDel="00000000" w:rsidR="00000000" w:rsidRPr="00000000">
        <w:rPr>
          <w:rFonts w:ascii="Cambria" w:cs="Cambria" w:eastAsia="Cambria" w:hAnsi="Cambria"/>
          <w:vertAlign w:val="baseline"/>
          <w:rtl w:val="0"/>
        </w:rPr>
        <w:t xml:space="preserve"> pour remplacer un caractère (ex. : P?diatr?= Pédiatre, Pediatry, etc.)</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Accents</w:t>
      </w:r>
    </w:p>
    <w:p w:rsidR="00000000" w:rsidDel="00000000" w:rsidP="00000000" w:rsidRDefault="00000000" w:rsidRPr="00000000">
      <w:pPr>
        <w:ind w:left="360" w:firstLine="0"/>
        <w:contextualSpacing w:val="0"/>
        <w:jc w:val="both"/>
      </w:pPr>
      <w:bookmarkStart w:colFirst="0" w:colLast="0" w:name="h.3dy6vkm" w:id="6"/>
      <w:bookmarkEnd w:id="6"/>
      <w:r w:rsidDel="00000000" w:rsidR="00000000" w:rsidRPr="00000000">
        <w:rPr>
          <w:rFonts w:ascii="Cambria" w:cs="Cambria" w:eastAsia="Cambria" w:hAnsi="Cambria"/>
          <w:vertAlign w:val="baseline"/>
          <w:rtl w:val="0"/>
        </w:rPr>
        <w:t xml:space="preserve">Les caractères accentués (é, è, à, etc.) sont considérés dans Access comme des caractères uniques. Il est donc toujours important de bien utiliser les accents lors de l’entrée de données et lors des recherches </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Entêtes de formulaire</w:t>
      </w:r>
    </w:p>
    <w:p w:rsidR="00000000" w:rsidDel="00000000" w:rsidP="00000000" w:rsidRDefault="00000000" w:rsidRPr="00000000">
      <w:pPr>
        <w:contextualSpacing w:val="0"/>
        <w:jc w:val="both"/>
      </w:pPr>
      <w:bookmarkStart w:colFirst="0" w:colLast="0" w:name="h.1t3h5sf" w:id="7"/>
      <w:bookmarkEnd w:id="7"/>
      <w:r w:rsidDel="00000000" w:rsidR="00000000" w:rsidRPr="00000000">
        <w:rPr>
          <w:rFonts w:ascii="Cambria" w:cs="Cambria" w:eastAsia="Cambria" w:hAnsi="Cambria"/>
          <w:vertAlign w:val="baseline"/>
          <w:rtl w:val="0"/>
        </w:rPr>
        <w:t xml:space="preserve">Chacun des formulaires de la BD des Services possèdent de 2 à 4 boutons dans la section entête, juste sous le titre. Ces boutons se retrouvent d’un formulaire à l’autre et ont la même fonction. Ils servent particulièrement à la navigation entre les différents éléments constitutifs de la BD</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Formulaire vide (Bouton Entête)</w:t>
      </w:r>
    </w:p>
    <w:p w:rsidR="00000000" w:rsidDel="00000000" w:rsidP="00000000" w:rsidRDefault="00000000" w:rsidRPr="00000000">
      <w:pPr>
        <w:ind w:left="360" w:firstLine="0"/>
        <w:contextualSpacing w:val="0"/>
        <w:jc w:val="both"/>
      </w:pPr>
      <w:bookmarkStart w:colFirst="0" w:colLast="0" w:name="h.4d34og8" w:id="8"/>
      <w:bookmarkEnd w:id="8"/>
      <w:r w:rsidDel="00000000" w:rsidR="00000000" w:rsidRPr="00000000">
        <w:rPr>
          <w:rFonts w:ascii="Cambria" w:cs="Cambria" w:eastAsia="Cambria" w:hAnsi="Cambria"/>
          <w:vertAlign w:val="baseline"/>
          <w:rtl w:val="0"/>
        </w:rPr>
        <w:t xml:space="preserve">Cliquer sur ce bouton pour aller à un formulaire des services vide. Les champs obligatoires doivent au minimum être remplis dans le formulaire présent pour aller vers un formulaire vide (se retrouve uniquement dans le formulaire BD des Services)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bookmarkStart w:colFirst="0" w:colLast="0" w:name="h.2s8eyo1" w:id="9"/>
      <w:bookmarkEnd w:id="9"/>
      <w:r w:rsidDel="00000000" w:rsidR="00000000" w:rsidRPr="00000000">
        <w:rPr>
          <w:rFonts w:ascii="Cambria" w:cs="Cambria" w:eastAsia="Cambria" w:hAnsi="Cambria"/>
          <w:b w:val="1"/>
          <w:color w:val="3366ff"/>
          <w:sz w:val="26"/>
          <w:szCs w:val="26"/>
          <w:vertAlign w:val="baseline"/>
          <w:rtl w:val="0"/>
        </w:rPr>
        <w:t xml:space="preserve">Annuler modifications (Bouton Entête)</w:t>
      </w:r>
    </w:p>
    <w:p w:rsidR="00000000" w:rsidDel="00000000" w:rsidP="00000000" w:rsidRDefault="00000000" w:rsidRPr="00000000">
      <w:pPr>
        <w:ind w:left="360" w:firstLine="0"/>
        <w:contextualSpacing w:val="0"/>
        <w:jc w:val="both"/>
      </w:pPr>
      <w:bookmarkStart w:colFirst="0" w:colLast="0" w:name="h.17dp8vu" w:id="10"/>
      <w:bookmarkEnd w:id="10"/>
      <w:r w:rsidDel="00000000" w:rsidR="00000000" w:rsidRPr="00000000">
        <w:rPr>
          <w:rFonts w:ascii="Cambria" w:cs="Cambria" w:eastAsia="Cambria" w:hAnsi="Cambria"/>
          <w:vertAlign w:val="baseline"/>
          <w:rtl w:val="0"/>
        </w:rPr>
        <w:t xml:space="preserve">Cliquer sur ce bouton pour annuler les modifications apportées à l'enregis-trement en cours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Formulaire de recherche (Bouton Entête)</w:t>
      </w:r>
    </w:p>
    <w:p w:rsidR="00000000" w:rsidDel="00000000" w:rsidP="00000000" w:rsidRDefault="00000000" w:rsidRPr="00000000">
      <w:pPr>
        <w:ind w:left="360" w:firstLine="0"/>
        <w:contextualSpacing w:val="0"/>
        <w:jc w:val="both"/>
      </w:pPr>
      <w:bookmarkStart w:colFirst="0" w:colLast="0" w:name="h.3rdcrjn" w:id="11"/>
      <w:bookmarkEnd w:id="11"/>
      <w:r w:rsidDel="00000000" w:rsidR="00000000" w:rsidRPr="00000000">
        <w:rPr>
          <w:rFonts w:ascii="Cambria" w:cs="Cambria" w:eastAsia="Cambria" w:hAnsi="Cambria"/>
          <w:vertAlign w:val="baseline"/>
          <w:rtl w:val="0"/>
        </w:rPr>
        <w:t xml:space="preserve">Cliquer sur ce bouton ferme le formulaire en cours et ouvre le Formulaire de recherche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BD Veille/Informationniste (Bouton Entête)</w:t>
      </w:r>
    </w:p>
    <w:p w:rsidR="00000000" w:rsidDel="00000000" w:rsidP="00000000" w:rsidRDefault="00000000" w:rsidRPr="00000000">
      <w:pPr>
        <w:ind w:left="360" w:firstLine="0"/>
        <w:contextualSpacing w:val="0"/>
        <w:jc w:val="both"/>
      </w:pPr>
      <w:bookmarkStart w:colFirst="0" w:colLast="0" w:name="h.26in1rg" w:id="12"/>
      <w:bookmarkEnd w:id="12"/>
      <w:r w:rsidDel="00000000" w:rsidR="00000000" w:rsidRPr="00000000">
        <w:rPr>
          <w:rFonts w:ascii="Cambria" w:cs="Cambria" w:eastAsia="Cambria" w:hAnsi="Cambria"/>
          <w:vertAlign w:val="baseline"/>
          <w:rtl w:val="0"/>
        </w:rPr>
        <w:t xml:space="preserve">Cliquer sur ce bouton ferme le Formulaire de recherche et ouvre la BD Veille/Informationniste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BD Clients (Bouton Entête)</w:t>
      </w:r>
    </w:p>
    <w:p w:rsidR="00000000" w:rsidDel="00000000" w:rsidP="00000000" w:rsidRDefault="00000000" w:rsidRPr="00000000">
      <w:pPr>
        <w:ind w:left="360" w:firstLine="0"/>
        <w:contextualSpacing w:val="0"/>
        <w:jc w:val="both"/>
      </w:pPr>
      <w:bookmarkStart w:colFirst="0" w:colLast="0" w:name="h.lnxbz9" w:id="13"/>
      <w:bookmarkEnd w:id="13"/>
      <w:r w:rsidDel="00000000" w:rsidR="00000000" w:rsidRPr="00000000">
        <w:rPr>
          <w:rFonts w:ascii="Cambria" w:cs="Cambria" w:eastAsia="Cambria" w:hAnsi="Cambria"/>
          <w:vertAlign w:val="baseline"/>
          <w:rtl w:val="0"/>
        </w:rPr>
        <w:t xml:space="preserve">Cliquer sur ce bouton ferme le Formulaire de recherche et ouvre la BD Clients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Statistiques (Bouton Entête)</w:t>
      </w:r>
    </w:p>
    <w:p w:rsidR="00000000" w:rsidDel="00000000" w:rsidP="00000000" w:rsidRDefault="00000000" w:rsidRPr="00000000">
      <w:pPr>
        <w:ind w:left="360" w:firstLine="0"/>
        <w:contextualSpacing w:val="0"/>
        <w:jc w:val="both"/>
      </w:pPr>
      <w:bookmarkStart w:colFirst="0" w:colLast="0" w:name="h.35nkun2" w:id="14"/>
      <w:bookmarkEnd w:id="14"/>
      <w:r w:rsidDel="00000000" w:rsidR="00000000" w:rsidRPr="00000000">
        <w:rPr>
          <w:rFonts w:ascii="Cambria" w:cs="Cambria" w:eastAsia="Cambria" w:hAnsi="Cambria"/>
          <w:vertAlign w:val="baseline"/>
          <w:rtl w:val="0"/>
        </w:rPr>
        <w:t xml:space="preserve">Cliquer sur ce bouton ferme le Formulaire de recherche et ouvre les Statistiques (se retrouve uniquement dans le Formulaire de recherche)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Fermer la fenêtre (Bouton Entête)</w:t>
      </w:r>
    </w:p>
    <w:p w:rsidR="00000000" w:rsidDel="00000000" w:rsidP="00000000" w:rsidRDefault="00000000" w:rsidRPr="00000000">
      <w:pPr>
        <w:ind w:left="360" w:firstLine="0"/>
        <w:contextualSpacing w:val="0"/>
        <w:jc w:val="both"/>
      </w:pPr>
      <w:bookmarkStart w:colFirst="0" w:colLast="0" w:name="h.1ksv4uv" w:id="15"/>
      <w:bookmarkEnd w:id="15"/>
      <w:r w:rsidDel="00000000" w:rsidR="00000000" w:rsidRPr="00000000">
        <w:rPr>
          <w:rFonts w:ascii="Cambria" w:cs="Cambria" w:eastAsia="Cambria" w:hAnsi="Cambria"/>
          <w:vertAlign w:val="baseline"/>
          <w:rtl w:val="0"/>
        </w:rPr>
        <w:t xml:space="preserve">Cliquer sur ce bouton pour fermer la fenêtre additionnelle. Le nouvel ajout devient ainsi disponible immédiatement pour le formulaire resté ouvert</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Formulaire Base de données des services</w:t>
      </w:r>
    </w:p>
    <w:p w:rsidR="00000000" w:rsidDel="00000000" w:rsidP="00000000" w:rsidRDefault="00000000" w:rsidRPr="00000000">
      <w:pPr>
        <w:contextualSpacing w:val="0"/>
        <w:jc w:val="both"/>
      </w:pPr>
      <w:bookmarkStart w:colFirst="0" w:colLast="0" w:name="h.44sinio" w:id="16"/>
      <w:bookmarkEnd w:id="16"/>
      <w:r w:rsidDel="00000000" w:rsidR="00000000" w:rsidRPr="00000000">
        <w:rPr>
          <w:rFonts w:ascii="Cambria" w:cs="Cambria" w:eastAsia="Cambria" w:hAnsi="Cambria"/>
          <w:vertAlign w:val="baseline"/>
          <w:rtl w:val="0"/>
        </w:rPr>
        <w:t xml:space="preserve">Ce formulaire se lance automatiquement à l’ouverture de la BD car c’est celui qui sera le plus utilisé sur une base quotidienne par tous les employés des bibliothèques du CHU et du CRME. Il sert à la saisie mais également à la consultation de l’ensemble des services préalablement offerts. Plusieurs champs sont obligatoires et doivent donc être remplis pour que l’ensemble de la saisie soit sauvegardé. Les champs obligatoires sont marqués d’un astérisque *. Vous trouverez par la suite un descriptif de chacun des champs avec leur utilisation</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Numéro de service </w:t>
      </w:r>
    </w:p>
    <w:p w:rsidR="00000000" w:rsidDel="00000000" w:rsidP="00000000" w:rsidRDefault="00000000" w:rsidRPr="00000000">
      <w:pPr>
        <w:ind w:left="360" w:firstLine="0"/>
        <w:contextualSpacing w:val="0"/>
        <w:jc w:val="both"/>
      </w:pPr>
      <w:bookmarkStart w:colFirst="0" w:colLast="0" w:name="h.2jxsxqh" w:id="17"/>
      <w:bookmarkEnd w:id="17"/>
      <w:r w:rsidDel="00000000" w:rsidR="00000000" w:rsidRPr="00000000">
        <w:rPr>
          <w:rFonts w:ascii="Cambria" w:cs="Cambria" w:eastAsia="Cambria" w:hAnsi="Cambria"/>
          <w:vertAlign w:val="baseline"/>
          <w:rtl w:val="0"/>
        </w:rPr>
        <w:t xml:space="preserve">Champ automatique permettant à chaque service d’avoir un numéro unique. Il ne peut être modifié. Sert lors de la référence future à un service donné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Titre / Description*</w:t>
      </w:r>
    </w:p>
    <w:p w:rsidR="00000000" w:rsidDel="00000000" w:rsidP="00000000" w:rsidRDefault="00000000" w:rsidRPr="00000000">
      <w:pPr>
        <w:ind w:left="360" w:firstLine="0"/>
        <w:contextualSpacing w:val="0"/>
        <w:jc w:val="both"/>
      </w:pPr>
      <w:bookmarkStart w:colFirst="0" w:colLast="0" w:name="h.z337ya" w:id="18"/>
      <w:bookmarkEnd w:id="18"/>
      <w:r w:rsidDel="00000000" w:rsidR="00000000" w:rsidRPr="00000000">
        <w:rPr>
          <w:rFonts w:ascii="Cambria" w:cs="Cambria" w:eastAsia="Cambria" w:hAnsi="Cambria"/>
          <w:vertAlign w:val="baseline"/>
          <w:rtl w:val="0"/>
        </w:rPr>
        <w:t xml:space="preserve">Ce champ obligatoire sert à définir l’objet du service. Plus la description donnée est claire, plus il sera facile de s’y référer ultérieurement. Ce champ possède un maximum de 255 caractères soit environ 3 lignes complètes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Date de l’activité*</w:t>
      </w:r>
    </w:p>
    <w:p w:rsidR="00000000" w:rsidDel="00000000" w:rsidP="00000000" w:rsidRDefault="00000000" w:rsidRPr="00000000">
      <w:pPr>
        <w:ind w:left="360" w:firstLine="0"/>
        <w:contextualSpacing w:val="0"/>
        <w:jc w:val="both"/>
      </w:pPr>
      <w:bookmarkStart w:colFirst="0" w:colLast="0" w:name="h.3j2qqm3" w:id="19"/>
      <w:bookmarkEnd w:id="19"/>
      <w:r w:rsidDel="00000000" w:rsidR="00000000" w:rsidRPr="00000000">
        <w:rPr>
          <w:rFonts w:ascii="Cambria" w:cs="Cambria" w:eastAsia="Cambria" w:hAnsi="Cambria"/>
          <w:vertAlign w:val="baseline"/>
          <w:rtl w:val="0"/>
        </w:rPr>
        <w:t xml:space="preserve">Ce champ est obligatoire et indique, par défaut, la date du jour. Si vous souhaitez la modifier pour représenter la date exacte à laquelle le service a été rendu, veuillez la réécrire en utilisant le format AAMMJJ, la BD s’occupera par la suite de convertir au format de date que vous avez à l’écran. Pour modifier la date, il faut donc toujours la réécrire au complet en utilisant le format approprié, une simple modification de chiffre à l’écran vous donnera un message d’erreur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Type d'activité*</w:t>
      </w:r>
    </w:p>
    <w:p w:rsidR="00000000" w:rsidDel="00000000" w:rsidP="00000000" w:rsidRDefault="00000000" w:rsidRPr="00000000">
      <w:pPr>
        <w:ind w:left="360" w:firstLine="0"/>
        <w:contextualSpacing w:val="0"/>
        <w:jc w:val="both"/>
      </w:pPr>
      <w:r w:rsidDel="00000000" w:rsidR="00000000" w:rsidRPr="00000000">
        <w:rPr>
          <w:rFonts w:ascii="Cambria" w:cs="Cambria" w:eastAsia="Cambria" w:hAnsi="Cambria"/>
          <w:vertAlign w:val="baseline"/>
          <w:rtl w:val="0"/>
        </w:rPr>
        <w:t xml:space="preserve">Le champ type d’activité est un champ obligatoire fonctionnant avec un menu déroulant. Le type d’activité représente le genre de service qui a été offert à l’usager. Si aucun ne correspond à votre choix, veuillez en aviser le responsable de la BD car il est impossible de modifier ces choix. Le champ « Qté PEB » est conditionnel à certains types d’activité. Les types d’activités sont les suivants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bookmarkStart w:colFirst="0" w:colLast="0" w:name="h.1y810tw" w:id="20"/>
      <w:bookmarkEnd w:id="20"/>
      <w:r w:rsidDel="00000000" w:rsidR="00000000" w:rsidRPr="00000000">
        <w:rPr>
          <w:rFonts w:ascii="Cambria" w:cs="Cambria" w:eastAsia="Cambria" w:hAnsi="Cambria"/>
          <w:i w:val="1"/>
          <w:vertAlign w:val="baseline"/>
          <w:rtl w:val="0"/>
        </w:rPr>
        <w:t xml:space="preserve">Accueil-présentation de la bibliothèque</w:t>
      </w:r>
      <w:r w:rsidDel="00000000" w:rsidR="00000000" w:rsidRPr="00000000">
        <w:rPr>
          <w:rFonts w:ascii="Cambria" w:cs="Cambria" w:eastAsia="Cambria" w:hAnsi="Cambria"/>
          <w:vertAlign w:val="baseline"/>
          <w:rtl w:val="0"/>
        </w:rPr>
        <w:t xml:space="preserve"> : À utiliser lorsque vous prenez le temps d’accueillir de nouveaux usagers et que vous leur présentez les services des bibliothèques.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Achat de ressources pour usager</w:t>
      </w:r>
      <w:r w:rsidDel="00000000" w:rsidR="00000000" w:rsidRPr="00000000">
        <w:rPr>
          <w:rFonts w:ascii="Cambria" w:cs="Cambria" w:eastAsia="Cambria" w:hAnsi="Cambria"/>
          <w:vertAlign w:val="baseline"/>
          <w:rtl w:val="0"/>
        </w:rPr>
        <w:t xml:space="preserve"> : À utiliser pour tout achat effectué par les bibliothèques pour un usager ou un service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bookmarkStart w:colFirst="0" w:colLast="0" w:name="h.4i7ojhp" w:id="21"/>
      <w:bookmarkEnd w:id="21"/>
      <w:r w:rsidDel="00000000" w:rsidR="00000000" w:rsidRPr="00000000">
        <w:rPr>
          <w:rFonts w:ascii="Cambria" w:cs="Cambria" w:eastAsia="Cambria" w:hAnsi="Cambria"/>
          <w:i w:val="1"/>
          <w:vertAlign w:val="baseline"/>
          <w:rtl w:val="0"/>
        </w:rPr>
        <w:t xml:space="preserve">Aide aux usagers</w:t>
      </w:r>
      <w:r w:rsidDel="00000000" w:rsidR="00000000" w:rsidRPr="00000000">
        <w:rPr>
          <w:rFonts w:ascii="Cambria" w:cs="Cambria" w:eastAsia="Cambria" w:hAnsi="Cambria"/>
          <w:vertAlign w:val="baseline"/>
          <w:rtl w:val="0"/>
        </w:rPr>
        <w:t xml:space="preserve"> : À utiliser pour toute assistance offerte à un usager ne faisant partie d’aucun autre choix de type d’activité. Il peut s’agir d’aide pour trouver un livre, de support informatique, d’assistance à l’impression ou à la numérisation de documents, d’aide avec des références bibliographiques, du proxy, etc.</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Diffusion de tables des matières </w:t>
      </w:r>
      <w:r w:rsidDel="00000000" w:rsidR="00000000" w:rsidRPr="00000000">
        <w:rPr>
          <w:rFonts w:ascii="Cambria" w:cs="Cambria" w:eastAsia="Cambria" w:hAnsi="Cambria"/>
          <w:vertAlign w:val="baseline"/>
          <w:rtl w:val="0"/>
        </w:rPr>
        <w:t xml:space="preserve">: À utiliser pour toute demande d’envoi récurrent de tables des matières ou de sommaires. Une fois le formulaire rempli, cliquez sur le bouton « </w:t>
      </w:r>
      <w:r w:rsidDel="00000000" w:rsidR="00000000" w:rsidRPr="00000000">
        <w:rPr>
          <w:rFonts w:ascii="Cambria" w:cs="Cambria" w:eastAsia="Cambria" w:hAnsi="Cambria"/>
          <w:i w:val="1"/>
          <w:vertAlign w:val="baseline"/>
          <w:rtl w:val="0"/>
        </w:rPr>
        <w:t xml:space="preserve">Veille/Informationniste</w:t>
      </w:r>
      <w:r w:rsidDel="00000000" w:rsidR="00000000" w:rsidRPr="00000000">
        <w:rPr>
          <w:rFonts w:ascii="Cambria" w:cs="Cambria" w:eastAsia="Cambria" w:hAnsi="Cambria"/>
          <w:vertAlign w:val="baseline"/>
          <w:rtl w:val="0"/>
        </w:rPr>
        <w:t xml:space="preserve"> » pour finir de compléter le service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Formation </w:t>
      </w:r>
      <w:r w:rsidDel="00000000" w:rsidR="00000000" w:rsidRPr="00000000">
        <w:rPr>
          <w:rFonts w:ascii="Cambria" w:cs="Cambria" w:eastAsia="Cambria" w:hAnsi="Cambria"/>
          <w:vertAlign w:val="baseline"/>
          <w:rtl w:val="0"/>
        </w:rPr>
        <w:t xml:space="preserve">: À utiliser pour toute activité de formation donnée par un membre de l’équipe des bibliothèques.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Informationniste</w:t>
      </w:r>
      <w:r w:rsidDel="00000000" w:rsidR="00000000" w:rsidRPr="00000000">
        <w:rPr>
          <w:rFonts w:ascii="Cambria" w:cs="Cambria" w:eastAsia="Cambria" w:hAnsi="Cambria"/>
          <w:vertAlign w:val="baseline"/>
          <w:rtl w:val="0"/>
        </w:rPr>
        <w:t xml:space="preserve"> : À utiliser pour la mise en place d’un service d’informationniste. Une fois le formulaire rempli, cliquez sur le bouton « </w:t>
      </w:r>
      <w:r w:rsidDel="00000000" w:rsidR="00000000" w:rsidRPr="00000000">
        <w:rPr>
          <w:rFonts w:ascii="Cambria" w:cs="Cambria" w:eastAsia="Cambria" w:hAnsi="Cambria"/>
          <w:i w:val="1"/>
          <w:vertAlign w:val="baseline"/>
          <w:rtl w:val="0"/>
        </w:rPr>
        <w:t xml:space="preserve">Veille/Informationniste</w:t>
      </w:r>
      <w:r w:rsidDel="00000000" w:rsidR="00000000" w:rsidRPr="00000000">
        <w:rPr>
          <w:rFonts w:ascii="Cambria" w:cs="Cambria" w:eastAsia="Cambria" w:hAnsi="Cambria"/>
          <w:vertAlign w:val="baseline"/>
          <w:rtl w:val="0"/>
        </w:rPr>
        <w:t xml:space="preserve"> » pour finir de compléter le service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PEB externe</w:t>
      </w:r>
      <w:r w:rsidDel="00000000" w:rsidR="00000000" w:rsidRPr="00000000">
        <w:rPr>
          <w:rFonts w:ascii="Cambria" w:cs="Cambria" w:eastAsia="Cambria" w:hAnsi="Cambria"/>
          <w:vertAlign w:val="baseline"/>
          <w:rtl w:val="0"/>
        </w:rPr>
        <w:t xml:space="preserve"> : À utiliser pour toute demande de PEB faite par un organisme extérieur. Avec ce choix, veuillez remplir le champ « Qté PEB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PEB interne</w:t>
      </w:r>
      <w:r w:rsidDel="00000000" w:rsidR="00000000" w:rsidRPr="00000000">
        <w:rPr>
          <w:rFonts w:ascii="Cambria" w:cs="Cambria" w:eastAsia="Cambria" w:hAnsi="Cambria"/>
          <w:vertAlign w:val="baseline"/>
          <w:rtl w:val="0"/>
        </w:rPr>
        <w:t xml:space="preserve"> : À utiliser pour toute demande de PEB faite par un usager de la bibliothèque. Avec ce choix, veuillez remplir le champ « Qté PEB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Préparation de veille</w:t>
      </w:r>
      <w:r w:rsidDel="00000000" w:rsidR="00000000" w:rsidRPr="00000000">
        <w:rPr>
          <w:rFonts w:ascii="Cambria" w:cs="Cambria" w:eastAsia="Cambria" w:hAnsi="Cambria"/>
          <w:vertAlign w:val="baseline"/>
          <w:rtl w:val="0"/>
        </w:rPr>
        <w:t xml:space="preserve"> : À utiliser pour la mise en place de services de veille ou d’alertes. Une fois le formulaire rempli, créer un second service « </w:t>
      </w:r>
      <w:r w:rsidDel="00000000" w:rsidR="00000000" w:rsidRPr="00000000">
        <w:rPr>
          <w:rFonts w:ascii="Cambria" w:cs="Cambria" w:eastAsia="Cambria" w:hAnsi="Cambria"/>
          <w:i w:val="1"/>
          <w:vertAlign w:val="baseline"/>
          <w:rtl w:val="0"/>
        </w:rPr>
        <w:t xml:space="preserve">Roulement de veille</w:t>
      </w:r>
      <w:r w:rsidDel="00000000" w:rsidR="00000000" w:rsidRPr="00000000">
        <w:rPr>
          <w:rFonts w:ascii="Cambria" w:cs="Cambria" w:eastAsia="Cambria" w:hAnsi="Cambria"/>
          <w:vertAlign w:val="baseline"/>
          <w:rtl w:val="0"/>
        </w:rPr>
        <w:t xml:space="preserve"> » pour générer la gestion récurrente de cette veille.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Prêt et utilisation équipement audiovisuel</w:t>
      </w:r>
      <w:r w:rsidDel="00000000" w:rsidR="00000000" w:rsidRPr="00000000">
        <w:rPr>
          <w:rFonts w:ascii="Cambria" w:cs="Cambria" w:eastAsia="Cambria" w:hAnsi="Cambria"/>
          <w:vertAlign w:val="baseline"/>
          <w:rtl w:val="0"/>
        </w:rPr>
        <w:t xml:space="preserve"> : À utiliser lors d’un prêt ou de l’utilisation d’équipement audiovisuel</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Recherche </w:t>
      </w:r>
      <w:r w:rsidDel="00000000" w:rsidR="00000000" w:rsidRPr="00000000">
        <w:rPr>
          <w:rFonts w:ascii="Cambria" w:cs="Cambria" w:eastAsia="Cambria" w:hAnsi="Cambria"/>
          <w:vertAlign w:val="baseline"/>
          <w:rtl w:val="0"/>
        </w:rPr>
        <w:t xml:space="preserve">: À utiliser pour toute recherche nécessitant l’utilisation de l’Internet, du catalogue ou des bases de données. Avec ce choix, veuillez indiquer votre stratégie de recherche dans le champ « Notes »</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Revue systématique</w:t>
      </w:r>
      <w:r w:rsidDel="00000000" w:rsidR="00000000" w:rsidRPr="00000000">
        <w:rPr>
          <w:rFonts w:ascii="Cambria" w:cs="Cambria" w:eastAsia="Cambria" w:hAnsi="Cambria"/>
          <w:vertAlign w:val="baseline"/>
          <w:rtl w:val="0"/>
        </w:rPr>
        <w:t xml:space="preserve"> : À utiliser pour toute aide à la production d’une revue systématique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Roulement de veille</w:t>
      </w:r>
      <w:r w:rsidDel="00000000" w:rsidR="00000000" w:rsidRPr="00000000">
        <w:rPr>
          <w:rFonts w:ascii="Cambria" w:cs="Cambria" w:eastAsia="Cambria" w:hAnsi="Cambria"/>
          <w:vertAlign w:val="baseline"/>
          <w:rtl w:val="0"/>
        </w:rPr>
        <w:t xml:space="preserve"> : À utiliser une fois la « </w:t>
      </w:r>
      <w:r w:rsidDel="00000000" w:rsidR="00000000" w:rsidRPr="00000000">
        <w:rPr>
          <w:rFonts w:ascii="Cambria" w:cs="Cambria" w:eastAsia="Cambria" w:hAnsi="Cambria"/>
          <w:i w:val="1"/>
          <w:vertAlign w:val="baseline"/>
          <w:rtl w:val="0"/>
        </w:rPr>
        <w:t xml:space="preserve">Préparation de veille</w:t>
      </w:r>
      <w:r w:rsidDel="00000000" w:rsidR="00000000" w:rsidRPr="00000000">
        <w:rPr>
          <w:rFonts w:ascii="Cambria" w:cs="Cambria" w:eastAsia="Cambria" w:hAnsi="Cambria"/>
          <w:vertAlign w:val="baseline"/>
          <w:rtl w:val="0"/>
        </w:rPr>
        <w:t xml:space="preserve"> » de terminée. Une fois le formulaire rempli de nouveau en mettant 0 au champ obligatoire « Durée de l'activité », cliquez sur le bouton « </w:t>
      </w:r>
      <w:r w:rsidDel="00000000" w:rsidR="00000000" w:rsidRPr="00000000">
        <w:rPr>
          <w:rFonts w:ascii="Cambria" w:cs="Cambria" w:eastAsia="Cambria" w:hAnsi="Cambria"/>
          <w:i w:val="1"/>
          <w:vertAlign w:val="baseline"/>
          <w:rtl w:val="0"/>
        </w:rPr>
        <w:t xml:space="preserve">Veille/Informationniste</w:t>
      </w:r>
      <w:r w:rsidDel="00000000" w:rsidR="00000000" w:rsidRPr="00000000">
        <w:rPr>
          <w:rFonts w:ascii="Cambria" w:cs="Cambria" w:eastAsia="Cambria" w:hAnsi="Cambria"/>
          <w:vertAlign w:val="baseline"/>
          <w:rtl w:val="0"/>
        </w:rPr>
        <w:t xml:space="preserve"> » pour finir de compléter le service</w:t>
      </w:r>
      <w:r w:rsidDel="00000000" w:rsidR="00000000" w:rsidRPr="00000000">
        <w:rPr>
          <w:rtl w:val="0"/>
        </w:rPr>
      </w:r>
    </w:p>
    <w:p w:rsidR="00000000" w:rsidDel="00000000" w:rsidP="00000000" w:rsidRDefault="00000000" w:rsidRPr="00000000">
      <w:pPr>
        <w:numPr>
          <w:ilvl w:val="0"/>
          <w:numId w:val="2"/>
        </w:numPr>
        <w:ind w:left="1080" w:hanging="360"/>
        <w:jc w:val="both"/>
        <w:rPr>
          <w:b w:val="0"/>
          <w:sz w:val="24"/>
          <w:szCs w:val="24"/>
        </w:rPr>
      </w:pPr>
      <w:bookmarkStart w:colFirst="0" w:colLast="0" w:name="h.2xcytpi" w:id="22"/>
      <w:bookmarkEnd w:id="22"/>
      <w:r w:rsidDel="00000000" w:rsidR="00000000" w:rsidRPr="00000000">
        <w:rPr>
          <w:rFonts w:ascii="Cambria" w:cs="Cambria" w:eastAsia="Cambria" w:hAnsi="Cambria"/>
          <w:i w:val="1"/>
          <w:vertAlign w:val="baseline"/>
          <w:rtl w:val="0"/>
        </w:rPr>
        <w:t xml:space="preserve">Vente</w:t>
      </w:r>
      <w:r w:rsidDel="00000000" w:rsidR="00000000" w:rsidRPr="00000000">
        <w:rPr>
          <w:rFonts w:ascii="Cambria" w:cs="Cambria" w:eastAsia="Cambria" w:hAnsi="Cambria"/>
          <w:vertAlign w:val="baseline"/>
          <w:rtl w:val="0"/>
        </w:rPr>
        <w:t xml:space="preserve"> : À utiliser lors de la vente d’un document, que ce soit des Éditions du CHU Sainte-Justine, d’une vidéo ou de tout autre produit</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Nbre participants*</w:t>
      </w:r>
    </w:p>
    <w:p w:rsidR="00000000" w:rsidDel="00000000" w:rsidP="00000000" w:rsidRDefault="00000000" w:rsidRPr="00000000">
      <w:pPr>
        <w:ind w:left="360" w:firstLine="0"/>
        <w:contextualSpacing w:val="0"/>
        <w:jc w:val="both"/>
      </w:pPr>
      <w:bookmarkStart w:colFirst="0" w:colLast="0" w:name="h.1ci93xb" w:id="23"/>
      <w:bookmarkEnd w:id="23"/>
      <w:r w:rsidDel="00000000" w:rsidR="00000000" w:rsidRPr="00000000">
        <w:rPr>
          <w:rFonts w:ascii="Cambria" w:cs="Cambria" w:eastAsia="Cambria" w:hAnsi="Cambria"/>
          <w:vertAlign w:val="baseline"/>
          <w:rtl w:val="0"/>
        </w:rPr>
        <w:t xml:space="preserve">Champ numérique obligatoire indiquant le nombre de personnes participant à une activité.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Durée de l'activité*</w:t>
      </w:r>
    </w:p>
    <w:p w:rsidR="00000000" w:rsidDel="00000000" w:rsidP="00000000" w:rsidRDefault="00000000" w:rsidRPr="00000000">
      <w:pPr>
        <w:ind w:left="360" w:firstLine="0"/>
        <w:contextualSpacing w:val="0"/>
        <w:jc w:val="both"/>
      </w:pPr>
      <w:bookmarkStart w:colFirst="0" w:colLast="0" w:name="h.3whwml4" w:id="24"/>
      <w:bookmarkEnd w:id="24"/>
      <w:r w:rsidDel="00000000" w:rsidR="00000000" w:rsidRPr="00000000">
        <w:rPr>
          <w:rFonts w:ascii="Cambria" w:cs="Cambria" w:eastAsia="Cambria" w:hAnsi="Cambria"/>
          <w:vertAlign w:val="baseline"/>
          <w:rtl w:val="0"/>
        </w:rPr>
        <w:t xml:space="preserve">Champ numérique obligatoire indiquant le temps approximatif alloué à la concrétisation du service. Le temps s’inscrit de la façon suivante : « h, % de 60min » donc pour un service ayant nécessité environ 3h 20min, indiquez « 3,33 », pour un de 5min, indiquez « 0,08 », pour un de deux heures indiquez « 2 », etc.</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Responsable*</w:t>
      </w:r>
    </w:p>
    <w:p w:rsidR="00000000" w:rsidDel="00000000" w:rsidP="00000000" w:rsidRDefault="00000000" w:rsidRPr="00000000">
      <w:pPr>
        <w:ind w:left="360" w:firstLine="0"/>
        <w:contextualSpacing w:val="0"/>
        <w:jc w:val="both"/>
      </w:pPr>
      <w:bookmarkStart w:colFirst="0" w:colLast="0" w:name="h.2bn6wsx" w:id="25"/>
      <w:bookmarkEnd w:id="25"/>
      <w:r w:rsidDel="00000000" w:rsidR="00000000" w:rsidRPr="00000000">
        <w:rPr>
          <w:rFonts w:ascii="Cambria" w:cs="Cambria" w:eastAsia="Cambria" w:hAnsi="Cambria"/>
          <w:vertAlign w:val="baseline"/>
          <w:rtl w:val="0"/>
        </w:rPr>
        <w:t xml:space="preserve">Le champ responsable est un champ obligatoire fonctionnant avec un menu déroulant. Le responsable est la personne principale ayant offert un service à l’usager (les autres personnes y ayant contribué seront ajoutées comme coresponsable). Si votre nom n’y apparaît pas, veuillez en aviser le responsable de la BD car il est impossible de modifier ces choix</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Demandeur*</w:t>
      </w:r>
    </w:p>
    <w:p w:rsidR="00000000" w:rsidDel="00000000" w:rsidP="00000000" w:rsidRDefault="00000000" w:rsidRPr="00000000">
      <w:pPr>
        <w:ind w:left="360" w:firstLine="0"/>
        <w:contextualSpacing w:val="0"/>
        <w:jc w:val="both"/>
      </w:pPr>
      <w:r w:rsidDel="00000000" w:rsidR="00000000" w:rsidRPr="00000000">
        <w:rPr>
          <w:rFonts w:ascii="Cambria" w:cs="Cambria" w:eastAsia="Cambria" w:hAnsi="Cambria"/>
          <w:vertAlign w:val="baseline"/>
          <w:rtl w:val="0"/>
        </w:rPr>
        <w:t xml:space="preserve">Le champ demandeur est un champ obligatoire fonctionnant avec un menu déroulant. Le demandeur est la personne principale ayant sollicité le service. Tous les noms présents dans le menu déroulant devraient être sous le format Nom, Prénom, en utilisant les accents. Si le nom recherché n’est pas présent, veuillez suivre la procédure d’ajout de nouveau client ci-dessous</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Employé, Non identifié</w:t>
      </w:r>
      <w:r w:rsidDel="00000000" w:rsidR="00000000" w:rsidRPr="00000000">
        <w:rPr>
          <w:rFonts w:ascii="Cambria" w:cs="Cambria" w:eastAsia="Cambria" w:hAnsi="Cambria"/>
          <w:vertAlign w:val="baseline"/>
          <w:rtl w:val="0"/>
        </w:rPr>
        <w:t xml:space="preserve"> : À utiliser dans le cas d’un service offert à un employé qui n’a pas été identifié (demande au comptoir par ex.). Ce choix devrait être utilisé le moins possible</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Étudiant, Étudiant</w:t>
      </w:r>
      <w:r w:rsidDel="00000000" w:rsidR="00000000" w:rsidRPr="00000000">
        <w:rPr>
          <w:rFonts w:ascii="Cambria" w:cs="Cambria" w:eastAsia="Cambria" w:hAnsi="Cambria"/>
          <w:vertAlign w:val="baseline"/>
          <w:rtl w:val="0"/>
        </w:rPr>
        <w:t xml:space="preserve"> : À utiliser dans le cas d’un étudiant, plutôt que de créer une nouvelle fiche à son nom</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Intervenant, Externe</w:t>
      </w:r>
      <w:r w:rsidDel="00000000" w:rsidR="00000000" w:rsidRPr="00000000">
        <w:rPr>
          <w:rFonts w:ascii="Cambria" w:cs="Cambria" w:eastAsia="Cambria" w:hAnsi="Cambria"/>
          <w:vertAlign w:val="baseline"/>
          <w:rtl w:val="0"/>
        </w:rPr>
        <w:t xml:space="preserve"> : Tout organisme ou personne extérieure à l’hôpital sollicitant un service (ex. : PEB externe)</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Parent, Enfant</w:t>
      </w:r>
      <w:r w:rsidDel="00000000" w:rsidR="00000000" w:rsidRPr="00000000">
        <w:rPr>
          <w:rFonts w:ascii="Cambria" w:cs="Cambria" w:eastAsia="Cambria" w:hAnsi="Cambria"/>
          <w:vertAlign w:val="baseline"/>
          <w:rtl w:val="0"/>
        </w:rPr>
        <w:t xml:space="preserve"> : À utiliser dans le cas d’un parent ou d’un enfant, plutôt que de créer une nouvelle fiche à son nom</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Résident, Résident</w:t>
      </w:r>
      <w:r w:rsidDel="00000000" w:rsidR="00000000" w:rsidRPr="00000000">
        <w:rPr>
          <w:rFonts w:ascii="Cambria" w:cs="Cambria" w:eastAsia="Cambria" w:hAnsi="Cambria"/>
          <w:vertAlign w:val="baseline"/>
          <w:rtl w:val="0"/>
        </w:rPr>
        <w:t xml:space="preserve"> : À utiliser dans le cas d’un résident, si dans l’impossibilité de créer une fiche à son nom</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r w:rsidDel="00000000" w:rsidR="00000000" w:rsidRPr="00000000">
        <w:rPr>
          <w:rFonts w:ascii="Cambria" w:cs="Cambria" w:eastAsia="Cambria" w:hAnsi="Cambria"/>
          <w:i w:val="1"/>
          <w:vertAlign w:val="baseline"/>
          <w:rtl w:val="0"/>
        </w:rPr>
        <w:t xml:space="preserve">Stagiaire, Stagiaire</w:t>
      </w:r>
      <w:r w:rsidDel="00000000" w:rsidR="00000000" w:rsidRPr="00000000">
        <w:rPr>
          <w:rFonts w:ascii="Cambria" w:cs="Cambria" w:eastAsia="Cambria" w:hAnsi="Cambria"/>
          <w:vertAlign w:val="baseline"/>
          <w:rtl w:val="0"/>
        </w:rPr>
        <w:t xml:space="preserve"> : À utiliser dans le cas d’un stagiaire, plutôt que de créer une nouvelle fiche à son nom</w:t>
      </w:r>
      <w:r w:rsidDel="00000000" w:rsidR="00000000" w:rsidRPr="00000000">
        <w:rPr>
          <w:rtl w:val="0"/>
        </w:rPr>
      </w:r>
    </w:p>
    <w:p w:rsidR="00000000" w:rsidDel="00000000" w:rsidP="00000000" w:rsidRDefault="00000000" w:rsidRPr="00000000">
      <w:pPr>
        <w:numPr>
          <w:ilvl w:val="0"/>
          <w:numId w:val="3"/>
        </w:numPr>
        <w:ind w:left="1080" w:hanging="360"/>
        <w:jc w:val="both"/>
        <w:rPr>
          <w:b w:val="0"/>
          <w:sz w:val="24"/>
          <w:szCs w:val="24"/>
        </w:rPr>
      </w:pPr>
      <w:bookmarkStart w:colFirst="0" w:colLast="0" w:name="h.qsh70q" w:id="26"/>
      <w:bookmarkEnd w:id="26"/>
      <w:r w:rsidDel="00000000" w:rsidR="00000000" w:rsidRPr="00000000">
        <w:rPr>
          <w:rFonts w:ascii="Cambria" w:cs="Cambria" w:eastAsia="Cambria" w:hAnsi="Cambria"/>
          <w:i w:val="1"/>
          <w:vertAlign w:val="baseline"/>
          <w:rtl w:val="0"/>
        </w:rPr>
        <w:t xml:space="preserve">Tempo, Tempo</w:t>
      </w:r>
      <w:r w:rsidDel="00000000" w:rsidR="00000000" w:rsidRPr="00000000">
        <w:rPr>
          <w:rFonts w:ascii="Cambria" w:cs="Cambria" w:eastAsia="Cambria" w:hAnsi="Cambria"/>
          <w:vertAlign w:val="baseline"/>
          <w:rtl w:val="0"/>
        </w:rPr>
        <w:t xml:space="preserve"> : Ne sert temporairement que lors de l’ajout d’un nouveau client dans la base. Devrait être remplacé une fois le nouveau nom créé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Fonction</w:t>
      </w:r>
    </w:p>
    <w:p w:rsidR="00000000" w:rsidDel="00000000" w:rsidP="00000000" w:rsidRDefault="00000000" w:rsidRPr="00000000">
      <w:pPr>
        <w:ind w:left="360" w:firstLine="0"/>
        <w:contextualSpacing w:val="0"/>
        <w:jc w:val="both"/>
      </w:pPr>
      <w:bookmarkStart w:colFirst="0" w:colLast="0" w:name="h.3as4poj" w:id="27"/>
      <w:bookmarkEnd w:id="27"/>
      <w:r w:rsidDel="00000000" w:rsidR="00000000" w:rsidRPr="00000000">
        <w:rPr>
          <w:rFonts w:ascii="Cambria" w:cs="Cambria" w:eastAsia="Cambria" w:hAnsi="Cambria"/>
          <w:vertAlign w:val="baseline"/>
          <w:rtl w:val="0"/>
        </w:rPr>
        <w:t xml:space="preserve">Ce champ indicatif ne peut être modifié dans le formulaire BD des services. Pour modifier l’information présente dans ce champ, utiliser la BD Clients ou faire une recherche client</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Notes</w:t>
      </w:r>
    </w:p>
    <w:p w:rsidR="00000000" w:rsidDel="00000000" w:rsidP="00000000" w:rsidRDefault="00000000" w:rsidRPr="00000000">
      <w:pPr>
        <w:ind w:left="360" w:firstLine="0"/>
        <w:contextualSpacing w:val="0"/>
        <w:jc w:val="both"/>
      </w:pPr>
      <w:bookmarkStart w:colFirst="0" w:colLast="0" w:name="h.1pxezwc" w:id="28"/>
      <w:bookmarkEnd w:id="28"/>
      <w:r w:rsidDel="00000000" w:rsidR="00000000" w:rsidRPr="00000000">
        <w:rPr>
          <w:rFonts w:ascii="Cambria" w:cs="Cambria" w:eastAsia="Cambria" w:hAnsi="Cambria"/>
          <w:vertAlign w:val="baseline"/>
          <w:rtl w:val="0"/>
        </w:rPr>
        <w:t xml:space="preserve">Champ texte facultatif permettant d’indiquer toute information supplémentaire jugée pertinente au service qui a été donné. Sert principalement pour références futures. Y indiquer si possible la stratégie de recherche utilisée lors d’une recherche pour faciliter les recherches ultérieures sur un sujet connexe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Qté PEB</w:t>
      </w:r>
    </w:p>
    <w:p w:rsidR="00000000" w:rsidDel="00000000" w:rsidP="00000000" w:rsidRDefault="00000000" w:rsidRPr="00000000">
      <w:pPr>
        <w:ind w:left="360" w:firstLine="0"/>
        <w:contextualSpacing w:val="0"/>
        <w:jc w:val="both"/>
      </w:pPr>
      <w:bookmarkStart w:colFirst="0" w:colLast="0" w:name="h.49x2ik5" w:id="29"/>
      <w:bookmarkEnd w:id="29"/>
      <w:r w:rsidDel="00000000" w:rsidR="00000000" w:rsidRPr="00000000">
        <w:rPr>
          <w:rFonts w:ascii="Cambria" w:cs="Cambria" w:eastAsia="Cambria" w:hAnsi="Cambria"/>
          <w:vertAlign w:val="baseline"/>
          <w:rtl w:val="0"/>
        </w:rPr>
        <w:t xml:space="preserve">Champ numérique indiquant la quantité d’articles de PEB sollicitée lors d’une même demande. Il est nécessaire de remplir ce champ lors des choix « </w:t>
      </w:r>
      <w:r w:rsidDel="00000000" w:rsidR="00000000" w:rsidRPr="00000000">
        <w:rPr>
          <w:rFonts w:ascii="Cambria" w:cs="Cambria" w:eastAsia="Cambria" w:hAnsi="Cambria"/>
          <w:i w:val="1"/>
          <w:vertAlign w:val="baseline"/>
          <w:rtl w:val="0"/>
        </w:rPr>
        <w:t xml:space="preserve">PEB externe</w:t>
      </w:r>
      <w:r w:rsidDel="00000000" w:rsidR="00000000" w:rsidRPr="00000000">
        <w:rPr>
          <w:rFonts w:ascii="Cambria" w:cs="Cambria" w:eastAsia="Cambria" w:hAnsi="Cambria"/>
          <w:vertAlign w:val="baseline"/>
          <w:rtl w:val="0"/>
        </w:rPr>
        <w:t xml:space="preserve"> » ou « </w:t>
      </w:r>
      <w:r w:rsidDel="00000000" w:rsidR="00000000" w:rsidRPr="00000000">
        <w:rPr>
          <w:rFonts w:ascii="Cambria" w:cs="Cambria" w:eastAsia="Cambria" w:hAnsi="Cambria"/>
          <w:i w:val="1"/>
          <w:vertAlign w:val="baseline"/>
          <w:rtl w:val="0"/>
        </w:rPr>
        <w:t xml:space="preserve">PEB interne</w:t>
      </w:r>
      <w:r w:rsidDel="00000000" w:rsidR="00000000" w:rsidRPr="00000000">
        <w:rPr>
          <w:rFonts w:ascii="Cambria" w:cs="Cambria" w:eastAsia="Cambria" w:hAnsi="Cambria"/>
          <w:vertAlign w:val="baseline"/>
          <w:rtl w:val="0"/>
        </w:rPr>
        <w:t xml:space="preserve"> » dans type d’activité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Outils PEB </w:t>
      </w:r>
    </w:p>
    <w:p w:rsidR="00000000" w:rsidDel="00000000" w:rsidP="00000000" w:rsidRDefault="00000000" w:rsidRPr="00000000">
      <w:pPr>
        <w:ind w:left="360" w:firstLine="0"/>
        <w:contextualSpacing w:val="0"/>
        <w:jc w:val="both"/>
      </w:pPr>
      <w:bookmarkStart w:colFirst="0" w:colLast="0" w:name="h.2p2csry" w:id="30"/>
      <w:bookmarkEnd w:id="30"/>
      <w:r w:rsidDel="00000000" w:rsidR="00000000" w:rsidRPr="00000000">
        <w:rPr>
          <w:rFonts w:ascii="Cambria" w:cs="Cambria" w:eastAsia="Cambria" w:hAnsi="Cambria"/>
          <w:vertAlign w:val="baseline"/>
          <w:rtl w:val="0"/>
        </w:rPr>
        <w:t xml:space="preserve">Cases à cocher signifiant l’utilisation de cette ressource lors de l’exécution d’une demande de PEB</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Autre PEB</w:t>
      </w:r>
    </w:p>
    <w:p w:rsidR="00000000" w:rsidDel="00000000" w:rsidP="00000000" w:rsidRDefault="00000000" w:rsidRPr="00000000">
      <w:pPr>
        <w:ind w:left="360" w:firstLine="0"/>
        <w:contextualSpacing w:val="0"/>
        <w:jc w:val="both"/>
      </w:pPr>
      <w:bookmarkStart w:colFirst="0" w:colLast="0" w:name="h.147n2zr" w:id="31"/>
      <w:bookmarkEnd w:id="31"/>
      <w:r w:rsidDel="00000000" w:rsidR="00000000" w:rsidRPr="00000000">
        <w:rPr>
          <w:rFonts w:ascii="Cambria" w:cs="Cambria" w:eastAsia="Cambria" w:hAnsi="Cambria"/>
          <w:vertAlign w:val="baseline"/>
          <w:rtl w:val="0"/>
        </w:rPr>
        <w:t xml:space="preserve">Champ texte facultatif permettant d’indiquer manuellement tout outil, non présent dans les « </w:t>
      </w:r>
      <w:r w:rsidDel="00000000" w:rsidR="00000000" w:rsidRPr="00000000">
        <w:rPr>
          <w:rFonts w:ascii="Cambria" w:cs="Cambria" w:eastAsia="Cambria" w:hAnsi="Cambria"/>
          <w:i w:val="1"/>
          <w:vertAlign w:val="baseline"/>
          <w:rtl w:val="0"/>
        </w:rPr>
        <w:t xml:space="preserve">Outils PEB</w:t>
      </w:r>
      <w:r w:rsidDel="00000000" w:rsidR="00000000" w:rsidRPr="00000000">
        <w:rPr>
          <w:rFonts w:ascii="Cambria" w:cs="Cambria" w:eastAsia="Cambria" w:hAnsi="Cambria"/>
          <w:vertAlign w:val="baseline"/>
          <w:rtl w:val="0"/>
        </w:rPr>
        <w:t xml:space="preserve"> », utilisé pour répondre à une demande de PEB</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Ressources utilisées</w:t>
      </w:r>
    </w:p>
    <w:p w:rsidR="00000000" w:rsidDel="00000000" w:rsidP="00000000" w:rsidRDefault="00000000" w:rsidRPr="00000000">
      <w:pPr>
        <w:ind w:left="360" w:firstLine="0"/>
        <w:contextualSpacing w:val="0"/>
        <w:jc w:val="both"/>
      </w:pPr>
      <w:bookmarkStart w:colFirst="0" w:colLast="0" w:name="h.3o7alnk" w:id="32"/>
      <w:bookmarkEnd w:id="32"/>
      <w:r w:rsidDel="00000000" w:rsidR="00000000" w:rsidRPr="00000000">
        <w:rPr>
          <w:rFonts w:ascii="Cambria" w:cs="Cambria" w:eastAsia="Cambria" w:hAnsi="Cambria"/>
          <w:vertAlign w:val="baseline"/>
          <w:rtl w:val="0"/>
        </w:rPr>
        <w:t xml:space="preserve">Cases à cocher signifiant l’utilisation d’une ou de plusieurs de ces ressources lors de la résolution du service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Autre ressource</w:t>
      </w:r>
    </w:p>
    <w:p w:rsidR="00000000" w:rsidDel="00000000" w:rsidP="00000000" w:rsidRDefault="00000000" w:rsidRPr="00000000">
      <w:pPr>
        <w:ind w:left="360" w:firstLine="0"/>
        <w:contextualSpacing w:val="0"/>
        <w:jc w:val="both"/>
      </w:pPr>
      <w:bookmarkStart w:colFirst="0" w:colLast="0" w:name="h.23ckvvd" w:id="33"/>
      <w:bookmarkEnd w:id="33"/>
      <w:r w:rsidDel="00000000" w:rsidR="00000000" w:rsidRPr="00000000">
        <w:rPr>
          <w:rFonts w:ascii="Cambria" w:cs="Cambria" w:eastAsia="Cambria" w:hAnsi="Cambria"/>
          <w:vertAlign w:val="baseline"/>
          <w:rtl w:val="0"/>
        </w:rPr>
        <w:t xml:space="preserve">Champ texte facultatif permettant d’indiquer manuellement tout outil, non présent dans les « </w:t>
      </w:r>
      <w:r w:rsidDel="00000000" w:rsidR="00000000" w:rsidRPr="00000000">
        <w:rPr>
          <w:rFonts w:ascii="Cambria" w:cs="Cambria" w:eastAsia="Cambria" w:hAnsi="Cambria"/>
          <w:i w:val="1"/>
          <w:vertAlign w:val="baseline"/>
          <w:rtl w:val="0"/>
        </w:rPr>
        <w:t xml:space="preserve">Ressources utilisées</w:t>
      </w:r>
      <w:r w:rsidDel="00000000" w:rsidR="00000000" w:rsidRPr="00000000">
        <w:rPr>
          <w:rFonts w:ascii="Cambria" w:cs="Cambria" w:eastAsia="Cambria" w:hAnsi="Cambria"/>
          <w:vertAlign w:val="baseline"/>
          <w:rtl w:val="0"/>
        </w:rPr>
        <w:t xml:space="preserve"> », ayant été employé pour la concrétisation du service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BD Services</w:t>
      </w:r>
    </w:p>
    <w:p w:rsidR="00000000" w:rsidDel="00000000" w:rsidP="00000000" w:rsidRDefault="00000000" w:rsidRPr="00000000">
      <w:pPr>
        <w:ind w:left="360" w:firstLine="0"/>
        <w:contextualSpacing w:val="0"/>
        <w:jc w:val="both"/>
      </w:pPr>
      <w:bookmarkStart w:colFirst="0" w:colLast="0" w:name="h.ihv636" w:id="34"/>
      <w:bookmarkEnd w:id="34"/>
      <w:r w:rsidDel="00000000" w:rsidR="00000000" w:rsidRPr="00000000">
        <w:rPr>
          <w:rFonts w:ascii="Cambria" w:cs="Cambria" w:eastAsia="Cambria" w:hAnsi="Cambria"/>
          <w:vertAlign w:val="baseline"/>
          <w:rtl w:val="0"/>
        </w:rPr>
        <w:t xml:space="preserve">Cliquer sur ce bouton pour lancer une recherche dans la BD des Services. Il faut préalablement sélectionner le champ à chercher puis cliquer sur le bouton « </w:t>
      </w:r>
      <w:r w:rsidDel="00000000" w:rsidR="00000000" w:rsidRPr="00000000">
        <w:rPr>
          <w:rFonts w:ascii="Cambria" w:cs="Cambria" w:eastAsia="Cambria" w:hAnsi="Cambria"/>
          <w:i w:val="1"/>
          <w:vertAlign w:val="baseline"/>
          <w:rtl w:val="0"/>
        </w:rPr>
        <w:t xml:space="preserve">Recherche BD Services</w:t>
      </w:r>
      <w:r w:rsidDel="00000000" w:rsidR="00000000" w:rsidRPr="00000000">
        <w:rPr>
          <w:rFonts w:ascii="Cambria" w:cs="Cambria" w:eastAsia="Cambria" w:hAnsi="Cambria"/>
          <w:vertAlign w:val="baseline"/>
          <w:rtl w:val="0"/>
        </w:rPr>
        <w:t xml:space="preserve"> ». Une fenêtre de recherche s’ouvre par laquelle il est possible d’interroger la BD (le champ sélectionné se retrouve inscrit dans la section « </w:t>
      </w:r>
      <w:r w:rsidDel="00000000" w:rsidR="00000000" w:rsidRPr="00000000">
        <w:rPr>
          <w:rFonts w:ascii="Cambria" w:cs="Cambria" w:eastAsia="Cambria" w:hAnsi="Cambria"/>
          <w:i w:val="1"/>
          <w:vertAlign w:val="baseline"/>
          <w:rtl w:val="0"/>
        </w:rPr>
        <w:t xml:space="preserve">regarder dans</w:t>
      </w:r>
      <w:r w:rsidDel="00000000" w:rsidR="00000000" w:rsidRPr="00000000">
        <w:rPr>
          <w:rFonts w:ascii="Cambria" w:cs="Cambria" w:eastAsia="Cambria" w:hAnsi="Cambria"/>
          <w:vertAlign w:val="baseline"/>
          <w:rtl w:val="0"/>
        </w:rPr>
        <w:t xml:space="preserve"> »)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Nouveau demandeur</w:t>
      </w:r>
    </w:p>
    <w:p w:rsidR="00000000" w:rsidDel="00000000" w:rsidP="00000000" w:rsidRDefault="00000000" w:rsidRPr="00000000">
      <w:pPr>
        <w:ind w:left="360" w:firstLine="0"/>
        <w:contextualSpacing w:val="0"/>
        <w:jc w:val="both"/>
      </w:pPr>
      <w:bookmarkStart w:colFirst="0" w:colLast="0" w:name="h.32hioqz" w:id="35"/>
      <w:bookmarkEnd w:id="35"/>
      <w:r w:rsidDel="00000000" w:rsidR="00000000" w:rsidRPr="00000000">
        <w:rPr>
          <w:rFonts w:ascii="Cambria" w:cs="Cambria" w:eastAsia="Cambria" w:hAnsi="Cambria"/>
          <w:vertAlign w:val="baseline"/>
          <w:rtl w:val="0"/>
        </w:rPr>
        <w:t xml:space="preserve">Cliquer sur ce bouton pour ouvrir le formulaire </w:t>
      </w:r>
      <w:r w:rsidDel="00000000" w:rsidR="00000000" w:rsidRPr="00000000">
        <w:rPr>
          <w:rFonts w:ascii="Cambria" w:cs="Cambria" w:eastAsia="Cambria" w:hAnsi="Cambria"/>
          <w:i w:val="1"/>
          <w:vertAlign w:val="baseline"/>
          <w:rtl w:val="0"/>
        </w:rPr>
        <w:t xml:space="preserve">Nouveau demandeur</w:t>
      </w:r>
      <w:r w:rsidDel="00000000" w:rsidR="00000000" w:rsidRPr="00000000">
        <w:rPr>
          <w:rFonts w:ascii="Cambria" w:cs="Cambria" w:eastAsia="Cambria" w:hAnsi="Cambria"/>
          <w:vertAlign w:val="baseline"/>
          <w:rtl w:val="0"/>
        </w:rPr>
        <w:t xml:space="preserve"> (voir explications p. 12). À utiliser lorsque le demandeur n’existe pas dans la liste des menus </w:t>
      </w:r>
      <w:r w:rsidDel="00000000" w:rsidR="00000000" w:rsidRPr="00000000">
        <w:rPr>
          <w:rFonts w:ascii="Cambria" w:cs="Cambria" w:eastAsia="Cambria" w:hAnsi="Cambria"/>
          <w:i w:val="1"/>
          <w:vertAlign w:val="baseline"/>
          <w:rtl w:val="0"/>
        </w:rPr>
        <w:t xml:space="preserve">Demandeur</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Autre demandeur</w:t>
      </w:r>
      <w:r w:rsidDel="00000000" w:rsidR="00000000" w:rsidRPr="00000000">
        <w:rPr>
          <w:rFonts w:ascii="Cambria" w:cs="Cambria" w:eastAsia="Cambria" w:hAnsi="Cambria"/>
          <w:vertAlign w:val="baseline"/>
          <w:rtl w:val="0"/>
        </w:rPr>
        <w:t xml:space="preserve">. Pour éviter toute erreur, il est important de suivre la procédure suivante : « </w:t>
      </w:r>
      <w:r w:rsidDel="00000000" w:rsidR="00000000" w:rsidRPr="00000000">
        <w:rPr>
          <w:rFonts w:ascii="Cambria" w:cs="Cambria" w:eastAsia="Cambria" w:hAnsi="Cambria"/>
          <w:i w:val="1"/>
          <w:vertAlign w:val="baseline"/>
          <w:rtl w:val="0"/>
        </w:rPr>
        <w:t xml:space="preserve">Si le demandeur recherché n'existe pas dans la liste, choisissez Tempo, Tempo. Cliquez sur le bouton "Nouveau demandeur". Une fois le demandeur créé, remplacez Tempo, Tempo par le nouveau nom (les champs obligatoires doivent être préalablement remplis)</w:t>
      </w: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Veille/Informationniste</w:t>
      </w:r>
    </w:p>
    <w:p w:rsidR="00000000" w:rsidDel="00000000" w:rsidP="00000000" w:rsidRDefault="00000000" w:rsidRPr="00000000">
      <w:pPr>
        <w:ind w:left="360" w:firstLine="0"/>
        <w:contextualSpacing w:val="0"/>
        <w:jc w:val="both"/>
      </w:pPr>
      <w:bookmarkStart w:colFirst="0" w:colLast="0" w:name="h.1hmsyys" w:id="36"/>
      <w:bookmarkEnd w:id="36"/>
      <w:r w:rsidDel="00000000" w:rsidR="00000000" w:rsidRPr="00000000">
        <w:rPr>
          <w:rFonts w:ascii="Cambria" w:cs="Cambria" w:eastAsia="Cambria" w:hAnsi="Cambria"/>
          <w:vertAlign w:val="baseline"/>
          <w:rtl w:val="0"/>
        </w:rPr>
        <w:t xml:space="preserve">Cliquer sur ce bouton pour ouvrir le formulaire </w:t>
      </w:r>
      <w:r w:rsidDel="00000000" w:rsidR="00000000" w:rsidRPr="00000000">
        <w:rPr>
          <w:rFonts w:ascii="Cambria" w:cs="Cambria" w:eastAsia="Cambria" w:hAnsi="Cambria"/>
          <w:i w:val="1"/>
          <w:vertAlign w:val="baseline"/>
          <w:rtl w:val="0"/>
        </w:rPr>
        <w:t xml:space="preserve">Ajout</w:t>
      </w:r>
      <w:r w:rsidDel="00000000" w:rsidR="00000000" w:rsidRPr="00000000">
        <w:rPr>
          <w:vertAlign w:val="baseline"/>
          <w:rtl w:val="0"/>
        </w:rPr>
        <w:t xml:space="preserve"> </w:t>
      </w:r>
      <w:r w:rsidDel="00000000" w:rsidR="00000000" w:rsidRPr="00000000">
        <w:rPr>
          <w:rFonts w:ascii="Cambria" w:cs="Cambria" w:eastAsia="Cambria" w:hAnsi="Cambria"/>
          <w:i w:val="1"/>
          <w:vertAlign w:val="baseline"/>
          <w:rtl w:val="0"/>
        </w:rPr>
        <w:t xml:space="preserve">Veille/Informationniste </w:t>
      </w:r>
      <w:r w:rsidDel="00000000" w:rsidR="00000000" w:rsidRPr="00000000">
        <w:rPr>
          <w:rFonts w:ascii="Cambria" w:cs="Cambria" w:eastAsia="Cambria" w:hAnsi="Cambria"/>
          <w:vertAlign w:val="baseline"/>
          <w:rtl w:val="0"/>
        </w:rPr>
        <w:t xml:space="preserve">(voir explications p. 11) pour que le présent service soit enregistré comme tel. Pour éviter toute erreur, il est important de suivre la procédure suivante : « </w:t>
      </w:r>
      <w:r w:rsidDel="00000000" w:rsidR="00000000" w:rsidRPr="00000000">
        <w:rPr>
          <w:rFonts w:ascii="Cambria" w:cs="Cambria" w:eastAsia="Cambria" w:hAnsi="Cambria"/>
          <w:i w:val="1"/>
          <w:vertAlign w:val="baseline"/>
          <w:rtl w:val="0"/>
        </w:rPr>
        <w:t xml:space="preserve">Remplissez tout d'abord le formulaire des services en s'assurant de mettre "Service de veille" ou "Informationniste" comme Type d'activité puis cliquez sur le bouton "Veille / Informationniste"</w:t>
      </w: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Formulaire de recherche</w:t>
      </w:r>
    </w:p>
    <w:p w:rsidR="00000000" w:rsidDel="00000000" w:rsidP="00000000" w:rsidRDefault="00000000" w:rsidRPr="00000000">
      <w:pPr>
        <w:contextualSpacing w:val="0"/>
        <w:jc w:val="both"/>
      </w:pPr>
      <w:bookmarkStart w:colFirst="0" w:colLast="0" w:name="h.41mghml" w:id="37"/>
      <w:bookmarkEnd w:id="37"/>
      <w:r w:rsidDel="00000000" w:rsidR="00000000" w:rsidRPr="00000000">
        <w:rPr>
          <w:rFonts w:ascii="Cambria" w:cs="Cambria" w:eastAsia="Cambria" w:hAnsi="Cambria"/>
          <w:vertAlign w:val="baseline"/>
          <w:rtl w:val="0"/>
        </w:rPr>
        <w:t xml:space="preserve">Ce formulaire a pour objectif de servir de pont entre les différents éléments constitutifs de la BD des Services tout en offrant des particularités de recherche uniques. Tous les boutons de recherche inclus dans ce formulaire sont liés à des requêtes ce qui implique que la totalité les résultats obtenus sont en lien avec l’interrogation lancée. Ce mode de recherche fonctionne de façon différente du </w:t>
      </w:r>
      <w:r w:rsidDel="00000000" w:rsidR="00000000" w:rsidRPr="00000000">
        <w:rPr>
          <w:rFonts w:ascii="Cambria" w:cs="Cambria" w:eastAsia="Cambria" w:hAnsi="Cambria"/>
          <w:i w:val="1"/>
          <w:vertAlign w:val="baseline"/>
          <w:rtl w:val="0"/>
        </w:rPr>
        <w:t xml:space="preserve">Bouton : Recherche BD Services</w:t>
      </w:r>
      <w:r w:rsidDel="00000000" w:rsidR="00000000" w:rsidRPr="00000000">
        <w:rPr>
          <w:rFonts w:ascii="Cambria" w:cs="Cambria" w:eastAsia="Cambria" w:hAnsi="Cambria"/>
          <w:vertAlign w:val="baseline"/>
          <w:rtl w:val="0"/>
        </w:rPr>
        <w:t xml:space="preserve"> puisque ce n’est plus l’ensemble de la base qui est disponible mais que la portion cadrant avec la requête lancée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services par Titre/Description</w:t>
      </w:r>
    </w:p>
    <w:p w:rsidR="00000000" w:rsidDel="00000000" w:rsidP="00000000" w:rsidRDefault="00000000" w:rsidRPr="00000000">
      <w:pPr>
        <w:ind w:left="360" w:firstLine="0"/>
        <w:contextualSpacing w:val="0"/>
        <w:jc w:val="both"/>
      </w:pPr>
      <w:bookmarkStart w:colFirst="0" w:colLast="0" w:name="h.2grqrue" w:id="38"/>
      <w:bookmarkEnd w:id="38"/>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Titre/Description </w:t>
      </w:r>
      <w:r w:rsidDel="00000000" w:rsidR="00000000" w:rsidRPr="00000000">
        <w:rPr>
          <w:rFonts w:ascii="Cambria" w:cs="Cambria" w:eastAsia="Cambria" w:hAnsi="Cambria"/>
          <w:vertAlign w:val="baseline"/>
          <w:rtl w:val="0"/>
        </w:rPr>
        <w:t xml:space="preserve">de la BD des Services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services par Demandeur</w:t>
      </w:r>
    </w:p>
    <w:p w:rsidR="00000000" w:rsidDel="00000000" w:rsidP="00000000" w:rsidRDefault="00000000" w:rsidRPr="00000000">
      <w:pPr>
        <w:ind w:left="360" w:firstLine="0"/>
        <w:contextualSpacing w:val="0"/>
        <w:jc w:val="both"/>
      </w:pPr>
      <w:bookmarkStart w:colFirst="0" w:colLast="0" w:name="h.vx1227" w:id="39"/>
      <w:bookmarkEnd w:id="39"/>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Demandeur </w:t>
      </w:r>
      <w:r w:rsidDel="00000000" w:rsidR="00000000" w:rsidRPr="00000000">
        <w:rPr>
          <w:rFonts w:ascii="Cambria" w:cs="Cambria" w:eastAsia="Cambria" w:hAnsi="Cambria"/>
          <w:vertAlign w:val="baseline"/>
          <w:rtl w:val="0"/>
        </w:rPr>
        <w:t xml:space="preserve">de la BD des Services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veille/informationniste par Titre/Description</w:t>
      </w:r>
    </w:p>
    <w:p w:rsidR="00000000" w:rsidDel="00000000" w:rsidP="00000000" w:rsidRDefault="00000000" w:rsidRPr="00000000">
      <w:pPr>
        <w:ind w:left="360" w:firstLine="0"/>
        <w:contextualSpacing w:val="0"/>
        <w:jc w:val="both"/>
      </w:pPr>
      <w:bookmarkStart w:colFirst="0" w:colLast="0" w:name="h.3fwokq0" w:id="40"/>
      <w:bookmarkEnd w:id="40"/>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Titre/Description</w:t>
      </w:r>
      <w:r w:rsidDel="00000000" w:rsidR="00000000" w:rsidRPr="00000000">
        <w:rPr>
          <w:rFonts w:ascii="Cambria" w:cs="Cambria" w:eastAsia="Cambria" w:hAnsi="Cambria"/>
          <w:vertAlign w:val="baseline"/>
          <w:rtl w:val="0"/>
        </w:rPr>
        <w:t xml:space="preserve"> de la BD veille/informationniste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veille/informationniste par Demandeur</w:t>
      </w:r>
    </w:p>
    <w:p w:rsidR="00000000" w:rsidDel="00000000" w:rsidP="00000000" w:rsidRDefault="00000000" w:rsidRPr="00000000">
      <w:pPr>
        <w:ind w:left="360" w:firstLine="0"/>
        <w:contextualSpacing w:val="0"/>
        <w:jc w:val="both"/>
      </w:pPr>
      <w:bookmarkStart w:colFirst="0" w:colLast="0" w:name="h.1v1yuxt" w:id="41"/>
      <w:bookmarkEnd w:id="41"/>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Demandeur</w:t>
      </w:r>
      <w:r w:rsidDel="00000000" w:rsidR="00000000" w:rsidRPr="00000000">
        <w:rPr>
          <w:rFonts w:ascii="Cambria" w:cs="Cambria" w:eastAsia="Cambria" w:hAnsi="Cambria"/>
          <w:vertAlign w:val="baseline"/>
          <w:rtl w:val="0"/>
        </w:rPr>
        <w:t xml:space="preserve"> de la BD veille/informationniste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Client</w:t>
      </w:r>
    </w:p>
    <w:p w:rsidR="00000000" w:rsidDel="00000000" w:rsidP="00000000" w:rsidRDefault="00000000" w:rsidRPr="00000000">
      <w:pPr>
        <w:ind w:left="360" w:firstLine="0"/>
        <w:contextualSpacing w:val="0"/>
        <w:jc w:val="both"/>
      </w:pPr>
      <w:bookmarkStart w:colFirst="0" w:colLast="0" w:name="h.4f1mdlm" w:id="42"/>
      <w:bookmarkEnd w:id="42"/>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Nom</w:t>
      </w:r>
      <w:r w:rsidDel="00000000" w:rsidR="00000000" w:rsidRPr="00000000">
        <w:rPr>
          <w:rFonts w:ascii="Cambria" w:cs="Cambria" w:eastAsia="Cambria" w:hAnsi="Cambria"/>
          <w:vertAlign w:val="baseline"/>
          <w:rtl w:val="0"/>
        </w:rPr>
        <w:t xml:space="preserve"> de la BD des Clients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Responsable</w:t>
      </w:r>
    </w:p>
    <w:p w:rsidR="00000000" w:rsidDel="00000000" w:rsidP="00000000" w:rsidRDefault="00000000" w:rsidRPr="00000000">
      <w:pPr>
        <w:ind w:left="360" w:firstLine="0"/>
        <w:contextualSpacing w:val="0"/>
        <w:jc w:val="both"/>
      </w:pPr>
      <w:bookmarkStart w:colFirst="0" w:colLast="0" w:name="h.2u6wntf" w:id="43"/>
      <w:bookmarkEnd w:id="43"/>
      <w:r w:rsidDel="00000000" w:rsidR="00000000" w:rsidRPr="00000000">
        <w:rPr>
          <w:rFonts w:ascii="Cambria" w:cs="Cambria" w:eastAsia="Cambria" w:hAnsi="Cambria"/>
          <w:vertAlign w:val="baseline"/>
          <w:rtl w:val="0"/>
        </w:rPr>
        <w:t xml:space="preserve">Choisir un nom du menu déroulant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pour pouvoir lancer des recherches en utilisant les boutons </w:t>
      </w:r>
      <w:r w:rsidDel="00000000" w:rsidR="00000000" w:rsidRPr="00000000">
        <w:rPr>
          <w:rFonts w:ascii="Cambria" w:cs="Cambria" w:eastAsia="Cambria" w:hAnsi="Cambria"/>
          <w:i w:val="1"/>
          <w:vertAlign w:val="baseline"/>
          <w:rtl w:val="0"/>
        </w:rPr>
        <w:t xml:space="preserve">Recherche de services par Responsable</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Recherche de veille/informationniste par Responsable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services par Responsable</w:t>
      </w:r>
    </w:p>
    <w:p w:rsidR="00000000" w:rsidDel="00000000" w:rsidP="00000000" w:rsidRDefault="00000000" w:rsidRPr="00000000">
      <w:pPr>
        <w:ind w:left="360" w:firstLine="0"/>
        <w:contextualSpacing w:val="0"/>
        <w:jc w:val="both"/>
      </w:pPr>
      <w:bookmarkStart w:colFirst="0" w:colLast="0" w:name="h.19c6y18" w:id="44"/>
      <w:bookmarkEnd w:id="44"/>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de la BD des Services en lien avec le choix du menu déroulant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préalablement rempli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veille/informationniste par Responsable</w:t>
      </w:r>
    </w:p>
    <w:p w:rsidR="00000000" w:rsidDel="00000000" w:rsidP="00000000" w:rsidRDefault="00000000" w:rsidRPr="00000000">
      <w:pPr>
        <w:ind w:left="360" w:firstLine="0"/>
        <w:contextualSpacing w:val="0"/>
        <w:jc w:val="both"/>
      </w:pPr>
      <w:bookmarkStart w:colFirst="0" w:colLast="0" w:name="h.3tbugp1" w:id="45"/>
      <w:bookmarkEnd w:id="45"/>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de la BD Veille/Informationniste en lien avec le choix du menu déroulant </w:t>
      </w:r>
      <w:r w:rsidDel="00000000" w:rsidR="00000000" w:rsidRPr="00000000">
        <w:rPr>
          <w:rFonts w:ascii="Cambria" w:cs="Cambria" w:eastAsia="Cambria" w:hAnsi="Cambria"/>
          <w:i w:val="1"/>
          <w:vertAlign w:val="baseline"/>
          <w:rtl w:val="0"/>
        </w:rPr>
        <w:t xml:space="preserve">Responsable </w:t>
      </w:r>
      <w:r w:rsidDel="00000000" w:rsidR="00000000" w:rsidRPr="00000000">
        <w:rPr>
          <w:rFonts w:ascii="Cambria" w:cs="Cambria" w:eastAsia="Cambria" w:hAnsi="Cambria"/>
          <w:vertAlign w:val="baseline"/>
          <w:rtl w:val="0"/>
        </w:rPr>
        <w:t xml:space="preserve">préalablement rempli</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Type d’activité</w:t>
      </w:r>
    </w:p>
    <w:p w:rsidR="00000000" w:rsidDel="00000000" w:rsidP="00000000" w:rsidRDefault="00000000" w:rsidRPr="00000000">
      <w:pPr>
        <w:ind w:left="360" w:firstLine="0"/>
        <w:contextualSpacing w:val="0"/>
        <w:jc w:val="both"/>
      </w:pPr>
      <w:bookmarkStart w:colFirst="0" w:colLast="0" w:name="h.28h4qwu" w:id="46"/>
      <w:bookmarkEnd w:id="46"/>
      <w:r w:rsidDel="00000000" w:rsidR="00000000" w:rsidRPr="00000000">
        <w:rPr>
          <w:rFonts w:ascii="Cambria" w:cs="Cambria" w:eastAsia="Cambria" w:hAnsi="Cambria"/>
          <w:vertAlign w:val="baseline"/>
          <w:rtl w:val="0"/>
        </w:rPr>
        <w:t xml:space="preserve">Choisir un élément du menu déroulant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pour pouvoir lancer des recherches en utilisant le bouton </w:t>
      </w:r>
      <w:r w:rsidDel="00000000" w:rsidR="00000000" w:rsidRPr="00000000">
        <w:rPr>
          <w:rFonts w:ascii="Cambria" w:cs="Cambria" w:eastAsia="Cambria" w:hAnsi="Cambria"/>
          <w:i w:val="1"/>
          <w:vertAlign w:val="baseline"/>
          <w:rtl w:val="0"/>
        </w:rPr>
        <w:t xml:space="preserve">Recherche de services par Type d'activité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de services par Type d'activité</w:t>
      </w:r>
    </w:p>
    <w:p w:rsidR="00000000" w:rsidDel="00000000" w:rsidP="00000000" w:rsidRDefault="00000000" w:rsidRPr="00000000">
      <w:pPr>
        <w:ind w:left="360" w:firstLine="0"/>
        <w:contextualSpacing w:val="0"/>
        <w:jc w:val="both"/>
      </w:pPr>
      <w:bookmarkStart w:colFirst="0" w:colLast="0" w:name="h.nmf14n" w:id="47"/>
      <w:bookmarkEnd w:id="47"/>
      <w:r w:rsidDel="00000000" w:rsidR="00000000" w:rsidRPr="00000000">
        <w:rPr>
          <w:rFonts w:ascii="Cambria" w:cs="Cambria" w:eastAsia="Cambria" w:hAnsi="Cambria"/>
          <w:vertAlign w:val="baseline"/>
          <w:rtl w:val="0"/>
        </w:rPr>
        <w:t xml:space="preserve">Cliquer sur ce bouton pour lancer une recherche dans le champ </w:t>
      </w:r>
      <w:r w:rsidDel="00000000" w:rsidR="00000000" w:rsidRPr="00000000">
        <w:rPr>
          <w:rFonts w:ascii="Cambria" w:cs="Cambria" w:eastAsia="Cambria" w:hAnsi="Cambria"/>
          <w:i w:val="1"/>
          <w:vertAlign w:val="baseline"/>
          <w:rtl w:val="0"/>
        </w:rPr>
        <w:t xml:space="preserve">Type d'activité </w:t>
      </w:r>
      <w:r w:rsidDel="00000000" w:rsidR="00000000" w:rsidRPr="00000000">
        <w:rPr>
          <w:rFonts w:ascii="Cambria" w:cs="Cambria" w:eastAsia="Cambria" w:hAnsi="Cambria"/>
          <w:vertAlign w:val="baseline"/>
          <w:rtl w:val="0"/>
        </w:rPr>
        <w:t xml:space="preserve">de la BD des Services en lien avec le choix du menu déroulant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préalablement rempli </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BD Veille/Informationniste ou Ajout Veille/Informationniste</w:t>
      </w:r>
    </w:p>
    <w:p w:rsidR="00000000" w:rsidDel="00000000" w:rsidP="00000000" w:rsidRDefault="00000000" w:rsidRPr="00000000">
      <w:pPr>
        <w:contextualSpacing w:val="0"/>
        <w:jc w:val="both"/>
      </w:pPr>
      <w:bookmarkStart w:colFirst="0" w:colLast="0" w:name="h.37m2jsg" w:id="48"/>
      <w:bookmarkEnd w:id="48"/>
      <w:r w:rsidDel="00000000" w:rsidR="00000000" w:rsidRPr="00000000">
        <w:rPr>
          <w:rFonts w:ascii="Cambria" w:cs="Cambria" w:eastAsia="Cambria" w:hAnsi="Cambria"/>
          <w:vertAlign w:val="baseline"/>
          <w:rtl w:val="0"/>
        </w:rPr>
        <w:t xml:space="preserve">Cette section de la BD sert à la description et à l’ajout de tout service de veille ou d’informationniste. Plusieurs champs sont dérivés directement du numéro de service associé (Numéro, Titre/Description, Demandeur). Toute modification de ces champs sera répercutée dans le champ correspondant de la BD des Services. Tout service de veille ou d’informationniste se répétant sur une base régulière se doit d’être consigné dans cette section de la BD pour que le temps consacré puisse y être calculé automatiquement (</w:t>
      </w:r>
      <w:r w:rsidDel="00000000" w:rsidR="00000000" w:rsidRPr="00000000">
        <w:rPr>
          <w:rFonts w:ascii="Cambria" w:cs="Cambria" w:eastAsia="Cambria" w:hAnsi="Cambria"/>
          <w:u w:val="single"/>
          <w:vertAlign w:val="baseline"/>
          <w:rtl w:val="0"/>
        </w:rPr>
        <w:t xml:space="preserve">tout service ne se répétant pas dans le temps ne devrait pas être consigné dans la BD Veille/Informationniste</w:t>
      </w:r>
      <w:r w:rsidDel="00000000" w:rsidR="00000000" w:rsidRPr="00000000">
        <w:rPr>
          <w:rFonts w:ascii="Cambria" w:cs="Cambria" w:eastAsia="Cambria" w:hAnsi="Cambria"/>
          <w:vertAlign w:val="baseline"/>
          <w:rtl w:val="0"/>
        </w:rPr>
        <w:t xml:space="preserve">). Le temps indiqué sera ainsi pondéré pour refléter l’effort mis à ce service redondant. Pour indiquer qu’un service de veille n’est plus actif, l’utilisateur de la BD n’a qu’à indiquer une date de fin dans le champ approprié pour que celui-ci ne soit plus calculé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Fréquence*</w:t>
      </w:r>
    </w:p>
    <w:p w:rsidR="00000000" w:rsidDel="00000000" w:rsidP="00000000" w:rsidRDefault="00000000" w:rsidRPr="00000000">
      <w:pPr>
        <w:ind w:left="360" w:firstLine="0"/>
        <w:contextualSpacing w:val="0"/>
        <w:jc w:val="both"/>
      </w:pPr>
      <w:bookmarkStart w:colFirst="0" w:colLast="0" w:name="h.1mrcu09" w:id="49"/>
      <w:bookmarkEnd w:id="49"/>
      <w:r w:rsidDel="00000000" w:rsidR="00000000" w:rsidRPr="00000000">
        <w:rPr>
          <w:rFonts w:ascii="Cambria" w:cs="Cambria" w:eastAsia="Cambria" w:hAnsi="Cambria"/>
          <w:vertAlign w:val="baseline"/>
          <w:rtl w:val="0"/>
        </w:rPr>
        <w:t xml:space="preserve">Champ obligatoire fonctionnant avec un menu déroulant. Il représente la fréquence approximative selon laquelle le service de veille/informationniste est livré aux demandeurs. Le choix de la fréquence ayant une incidence dans le calcul du temps consacré aux services de veille, veuillez indiquer celle qui correspond le mieux au service donné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Temps par fréquence*</w:t>
      </w:r>
    </w:p>
    <w:p w:rsidR="00000000" w:rsidDel="00000000" w:rsidP="00000000" w:rsidRDefault="00000000" w:rsidRPr="00000000">
      <w:pPr>
        <w:ind w:left="360" w:firstLine="0"/>
        <w:contextualSpacing w:val="0"/>
        <w:jc w:val="both"/>
      </w:pPr>
      <w:bookmarkStart w:colFirst="0" w:colLast="0" w:name="h.46r0co2" w:id="50"/>
      <w:bookmarkEnd w:id="50"/>
      <w:r w:rsidDel="00000000" w:rsidR="00000000" w:rsidRPr="00000000">
        <w:rPr>
          <w:rFonts w:ascii="Cambria" w:cs="Cambria" w:eastAsia="Cambria" w:hAnsi="Cambria"/>
          <w:vertAlign w:val="baseline"/>
          <w:rtl w:val="0"/>
        </w:rPr>
        <w:t xml:space="preserve">Champ numérique obligatoire indiquant le temps approximatif alloué à la concrétisation du service selon la fréquence indiquée dans le champ </w:t>
      </w:r>
      <w:r w:rsidDel="00000000" w:rsidR="00000000" w:rsidRPr="00000000">
        <w:rPr>
          <w:rFonts w:ascii="Cambria" w:cs="Cambria" w:eastAsia="Cambria" w:hAnsi="Cambria"/>
          <w:i w:val="1"/>
          <w:vertAlign w:val="baseline"/>
          <w:rtl w:val="0"/>
        </w:rPr>
        <w:t xml:space="preserve">Fréquence</w:t>
      </w:r>
      <w:r w:rsidDel="00000000" w:rsidR="00000000" w:rsidRPr="00000000">
        <w:rPr>
          <w:rFonts w:ascii="Cambria" w:cs="Cambria" w:eastAsia="Cambria" w:hAnsi="Cambria"/>
          <w:vertAlign w:val="baseline"/>
          <w:rtl w:val="0"/>
        </w:rPr>
        <w:t xml:space="preserve">. Le temps s’inscrit de la façon suivante : « h, % de 60min » donc pour un service nécessitant environ 3h 20min, indiquez « 3,33 », pour un de 5min, indiquez « 0,08 », pour un de deux heures indiquez « 2 », etc. Ainsi, le calcul du temps se fera dans les </w:t>
      </w:r>
      <w:r w:rsidDel="00000000" w:rsidR="00000000" w:rsidRPr="00000000">
        <w:rPr>
          <w:rFonts w:ascii="Cambria" w:cs="Cambria" w:eastAsia="Cambria" w:hAnsi="Cambria"/>
          <w:i w:val="1"/>
          <w:vertAlign w:val="baseline"/>
          <w:rtl w:val="0"/>
        </w:rPr>
        <w:t xml:space="preserve">Statistiques</w:t>
      </w:r>
      <w:r w:rsidDel="00000000" w:rsidR="00000000" w:rsidRPr="00000000">
        <w:rPr>
          <w:rFonts w:ascii="Cambria" w:cs="Cambria" w:eastAsia="Cambria" w:hAnsi="Cambria"/>
          <w:vertAlign w:val="baseline"/>
          <w:rtl w:val="0"/>
        </w:rPr>
        <w:t xml:space="preserve"> (voir page 14) en pondérant le temps par fréquence par la fréquence indiquée selon l’intervalle de date désiré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Date du début*</w:t>
      </w:r>
    </w:p>
    <w:p w:rsidR="00000000" w:rsidDel="00000000" w:rsidP="00000000" w:rsidRDefault="00000000" w:rsidRPr="00000000">
      <w:pPr>
        <w:ind w:left="360" w:firstLine="0"/>
        <w:contextualSpacing w:val="0"/>
        <w:jc w:val="both"/>
      </w:pPr>
      <w:bookmarkStart w:colFirst="0" w:colLast="0" w:name="h.2lwamvv" w:id="51"/>
      <w:bookmarkEnd w:id="51"/>
      <w:r w:rsidDel="00000000" w:rsidR="00000000" w:rsidRPr="00000000">
        <w:rPr>
          <w:rFonts w:ascii="Cambria" w:cs="Cambria" w:eastAsia="Cambria" w:hAnsi="Cambria"/>
          <w:vertAlign w:val="baseline"/>
          <w:rtl w:val="0"/>
        </w:rPr>
        <w:t xml:space="preserve">Champ obligatoire servant à indiquer la date du début du service de veille/informationniste. Écrivez la date en utilisant le format AAMMJJ, la BD s’occupera par la suite de convertir au format de date que vous avez à l’écran. Pour modifier la date, il faut donc toujours la réécrire au complet en utilisant le format approprié, une simple modification de chiffre à l’écran vous donnera un message d’erreur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Date de fin</w:t>
      </w:r>
    </w:p>
    <w:p w:rsidR="00000000" w:rsidDel="00000000" w:rsidP="00000000" w:rsidRDefault="00000000" w:rsidRPr="00000000">
      <w:pPr>
        <w:ind w:left="360" w:firstLine="0"/>
        <w:contextualSpacing w:val="0"/>
        <w:jc w:val="both"/>
      </w:pPr>
      <w:bookmarkStart w:colFirst="0" w:colLast="0" w:name="h.111kx3o" w:id="52"/>
      <w:bookmarkEnd w:id="52"/>
      <w:r w:rsidDel="00000000" w:rsidR="00000000" w:rsidRPr="00000000">
        <w:rPr>
          <w:rFonts w:ascii="Cambria" w:cs="Cambria" w:eastAsia="Cambria" w:hAnsi="Cambria"/>
          <w:vertAlign w:val="baseline"/>
          <w:rtl w:val="0"/>
        </w:rPr>
        <w:t xml:space="preserve">Champ facultatif servant à indiquer la date à laquelle le service de veille/informationniste devient inactif. Écrivez la date en utilisant le format AAMMJJ, la BD s’occupera par la suite de convertir au format de date que vous avez à l’écran. </w:t>
      </w:r>
      <w:r w:rsidDel="00000000" w:rsidR="00000000" w:rsidRPr="00000000">
        <w:rPr>
          <w:rFonts w:ascii="Cambria" w:cs="Cambria" w:eastAsia="Cambria" w:hAnsi="Cambria"/>
          <w:b w:val="1"/>
          <w:color w:val="3366ff"/>
          <w:vertAlign w:val="baseline"/>
          <w:rtl w:val="0"/>
        </w:rPr>
        <w:t xml:space="preserve">ATTENTION</w:t>
      </w:r>
      <w:r w:rsidDel="00000000" w:rsidR="00000000" w:rsidRPr="00000000">
        <w:rPr>
          <w:rFonts w:ascii="Cambria" w:cs="Cambria" w:eastAsia="Cambria" w:hAnsi="Cambria"/>
          <w:vertAlign w:val="baseline"/>
          <w:rtl w:val="0"/>
        </w:rPr>
        <w:t xml:space="preserve">, toute date inscrite dans ce champ rendra le service de veille/informationniste inactif pour le calcul du temps consacré au service, à remplir seulement si le demandeur ne veut plus recevoir le service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Type de service*</w:t>
      </w:r>
    </w:p>
    <w:p w:rsidR="00000000" w:rsidDel="00000000" w:rsidP="00000000" w:rsidRDefault="00000000" w:rsidRPr="00000000">
      <w:pPr>
        <w:ind w:left="360" w:firstLine="0"/>
        <w:contextualSpacing w:val="0"/>
        <w:jc w:val="both"/>
      </w:pPr>
      <w:r w:rsidDel="00000000" w:rsidR="00000000" w:rsidRPr="00000000">
        <w:rPr>
          <w:rFonts w:ascii="Cambria" w:cs="Cambria" w:eastAsia="Cambria" w:hAnsi="Cambria"/>
          <w:vertAlign w:val="baseline"/>
          <w:rtl w:val="0"/>
        </w:rPr>
        <w:t xml:space="preserve">Champ obligatoire servant à déterminer le type de service de veille/informationniste offert au demandeur</w:t>
      </w:r>
      <w:r w:rsidDel="00000000" w:rsidR="00000000" w:rsidRPr="00000000">
        <w:rPr>
          <w:rtl w:val="0"/>
        </w:rPr>
      </w:r>
    </w:p>
    <w:p w:rsidR="00000000" w:rsidDel="00000000" w:rsidP="00000000" w:rsidRDefault="00000000" w:rsidRPr="00000000">
      <w:pPr>
        <w:numPr>
          <w:ilvl w:val="0"/>
          <w:numId w:val="1"/>
        </w:numPr>
        <w:ind w:left="1080" w:hanging="360"/>
        <w:jc w:val="both"/>
        <w:rPr>
          <w:b w:val="0"/>
          <w:sz w:val="24"/>
          <w:szCs w:val="24"/>
        </w:rPr>
      </w:pPr>
      <w:r w:rsidDel="00000000" w:rsidR="00000000" w:rsidRPr="00000000">
        <w:rPr>
          <w:rFonts w:ascii="Cambria" w:cs="Cambria" w:eastAsia="Cambria" w:hAnsi="Cambria"/>
          <w:vertAlign w:val="baseline"/>
          <w:rtl w:val="0"/>
        </w:rPr>
        <w:t xml:space="preserve">Régulier : Résultats de veille filtrés par le responsable du service</w:t>
      </w:r>
      <w:r w:rsidDel="00000000" w:rsidR="00000000" w:rsidRPr="00000000">
        <w:rPr>
          <w:rtl w:val="0"/>
        </w:rPr>
      </w:r>
    </w:p>
    <w:p w:rsidR="00000000" w:rsidDel="00000000" w:rsidP="00000000" w:rsidRDefault="00000000" w:rsidRPr="00000000">
      <w:pPr>
        <w:numPr>
          <w:ilvl w:val="0"/>
          <w:numId w:val="1"/>
        </w:numPr>
        <w:ind w:left="1080" w:hanging="360"/>
        <w:jc w:val="both"/>
        <w:rPr>
          <w:b w:val="0"/>
          <w:sz w:val="24"/>
          <w:szCs w:val="24"/>
        </w:rPr>
      </w:pPr>
      <w:r w:rsidDel="00000000" w:rsidR="00000000" w:rsidRPr="00000000">
        <w:rPr>
          <w:rFonts w:ascii="Cambria" w:cs="Cambria" w:eastAsia="Cambria" w:hAnsi="Cambria"/>
          <w:vertAlign w:val="baseline"/>
          <w:rtl w:val="0"/>
        </w:rPr>
        <w:t xml:space="preserve">Semi-autonome : Seule une partie des résultats de veille est filtrée par le responsable du service, le reste est pris en charge par le demandeur</w:t>
      </w:r>
      <w:r w:rsidDel="00000000" w:rsidR="00000000" w:rsidRPr="00000000">
        <w:rPr>
          <w:rtl w:val="0"/>
        </w:rPr>
      </w:r>
    </w:p>
    <w:p w:rsidR="00000000" w:rsidDel="00000000" w:rsidP="00000000" w:rsidRDefault="00000000" w:rsidRPr="00000000">
      <w:pPr>
        <w:numPr>
          <w:ilvl w:val="0"/>
          <w:numId w:val="1"/>
        </w:numPr>
        <w:ind w:left="1080" w:hanging="360"/>
        <w:jc w:val="both"/>
        <w:rPr>
          <w:b w:val="0"/>
          <w:sz w:val="24"/>
          <w:szCs w:val="24"/>
        </w:rPr>
      </w:pPr>
      <w:bookmarkStart w:colFirst="0" w:colLast="0" w:name="h.3l18frh" w:id="53"/>
      <w:bookmarkEnd w:id="53"/>
      <w:r w:rsidDel="00000000" w:rsidR="00000000" w:rsidRPr="00000000">
        <w:rPr>
          <w:rFonts w:ascii="Cambria" w:cs="Cambria" w:eastAsia="Cambria" w:hAnsi="Cambria"/>
          <w:vertAlign w:val="baseline"/>
          <w:rtl w:val="0"/>
        </w:rPr>
        <w:t xml:space="preserve">Autonome : Résultats de veille bruts, livrés au demandeur sans filtrage par le responsable du service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Nbre de clients internes*</w:t>
      </w:r>
    </w:p>
    <w:p w:rsidR="00000000" w:rsidDel="00000000" w:rsidP="00000000" w:rsidRDefault="00000000" w:rsidRPr="00000000">
      <w:pPr>
        <w:ind w:left="360" w:firstLine="0"/>
        <w:contextualSpacing w:val="0"/>
        <w:jc w:val="both"/>
      </w:pPr>
      <w:bookmarkStart w:colFirst="0" w:colLast="0" w:name="h.206ipza" w:id="54"/>
      <w:bookmarkEnd w:id="54"/>
      <w:r w:rsidDel="00000000" w:rsidR="00000000" w:rsidRPr="00000000">
        <w:rPr>
          <w:rFonts w:ascii="Cambria" w:cs="Cambria" w:eastAsia="Cambria" w:hAnsi="Cambria"/>
          <w:vertAlign w:val="baseline"/>
          <w:rtl w:val="0"/>
        </w:rPr>
        <w:t xml:space="preserve">Champ numérique obligatoire indiquant le nombre de personnes de l'organisation recevant les résultats de veille ou participant à l'activité d'informationniste. Si aucun client interne, indiquer « 0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Nbre de clients externes</w:t>
      </w:r>
    </w:p>
    <w:p w:rsidR="00000000" w:rsidDel="00000000" w:rsidP="00000000" w:rsidRDefault="00000000" w:rsidRPr="00000000">
      <w:pPr>
        <w:ind w:left="360" w:firstLine="0"/>
        <w:contextualSpacing w:val="0"/>
        <w:jc w:val="both"/>
      </w:pPr>
      <w:bookmarkStart w:colFirst="0" w:colLast="0" w:name="h.4k668n3" w:id="55"/>
      <w:bookmarkEnd w:id="55"/>
      <w:r w:rsidDel="00000000" w:rsidR="00000000" w:rsidRPr="00000000">
        <w:rPr>
          <w:rFonts w:ascii="Cambria" w:cs="Cambria" w:eastAsia="Cambria" w:hAnsi="Cambria"/>
          <w:vertAlign w:val="baseline"/>
          <w:rtl w:val="0"/>
        </w:rPr>
        <w:t xml:space="preserve">Champ numérique facultatif indiquant le nombre de personnes externes à l'organisation recevant les résultats de veille ou participant à l'activité d'informationniste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Commentaires</w:t>
      </w:r>
    </w:p>
    <w:p w:rsidR="00000000" w:rsidDel="00000000" w:rsidP="00000000" w:rsidRDefault="00000000" w:rsidRPr="00000000">
      <w:pPr>
        <w:ind w:left="360" w:firstLine="0"/>
        <w:contextualSpacing w:val="0"/>
        <w:jc w:val="both"/>
      </w:pPr>
      <w:bookmarkStart w:colFirst="0" w:colLast="0" w:name="h.2zbgiuw" w:id="56"/>
      <w:bookmarkEnd w:id="56"/>
      <w:r w:rsidDel="00000000" w:rsidR="00000000" w:rsidRPr="00000000">
        <w:rPr>
          <w:rFonts w:ascii="Cambria" w:cs="Cambria" w:eastAsia="Cambria" w:hAnsi="Cambria"/>
          <w:vertAlign w:val="baseline"/>
          <w:rtl w:val="0"/>
        </w:rPr>
        <w:t xml:space="preserve">Champ texte facultatif permettant d’indiquer toute information supplémentaire jugée pertinente au service de veille/informationniste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Rechercher dans BD Veille</w:t>
      </w:r>
    </w:p>
    <w:p w:rsidR="00000000" w:rsidDel="00000000" w:rsidP="00000000" w:rsidRDefault="00000000" w:rsidRPr="00000000">
      <w:pPr>
        <w:ind w:left="360" w:firstLine="0"/>
        <w:contextualSpacing w:val="0"/>
        <w:jc w:val="both"/>
      </w:pPr>
      <w:bookmarkStart w:colFirst="0" w:colLast="0" w:name="h.1egqt2p" w:id="57"/>
      <w:bookmarkEnd w:id="57"/>
      <w:r w:rsidDel="00000000" w:rsidR="00000000" w:rsidRPr="00000000">
        <w:rPr>
          <w:rFonts w:ascii="Cambria" w:cs="Cambria" w:eastAsia="Cambria" w:hAnsi="Cambria"/>
          <w:vertAlign w:val="baseline"/>
          <w:rtl w:val="0"/>
        </w:rPr>
        <w:t xml:space="preserve">Cliquer sur ce bouton pour lancer une recherche dans la BD Veille/Informationniste. Il faut préalablement sélectionner le champ à chercher puis cliquer sur le bouton « </w:t>
      </w:r>
      <w:r w:rsidDel="00000000" w:rsidR="00000000" w:rsidRPr="00000000">
        <w:rPr>
          <w:rFonts w:ascii="Cambria" w:cs="Cambria" w:eastAsia="Cambria" w:hAnsi="Cambria"/>
          <w:i w:val="1"/>
          <w:vertAlign w:val="baseline"/>
          <w:rtl w:val="0"/>
        </w:rPr>
        <w:t xml:space="preserve">Rechercher dans BD Veille </w:t>
      </w:r>
      <w:r w:rsidDel="00000000" w:rsidR="00000000" w:rsidRPr="00000000">
        <w:rPr>
          <w:rFonts w:ascii="Cambria" w:cs="Cambria" w:eastAsia="Cambria" w:hAnsi="Cambria"/>
          <w:vertAlign w:val="baseline"/>
          <w:rtl w:val="0"/>
        </w:rPr>
        <w:t xml:space="preserve">». Une fenêtre de recherche s’ouvre par laquelle il est possible d’interroger la BD (le champ sélectionné se retrouve inscrit dans la section « </w:t>
      </w:r>
      <w:r w:rsidDel="00000000" w:rsidR="00000000" w:rsidRPr="00000000">
        <w:rPr>
          <w:rFonts w:ascii="Cambria" w:cs="Cambria" w:eastAsia="Cambria" w:hAnsi="Cambria"/>
          <w:i w:val="1"/>
          <w:vertAlign w:val="baseline"/>
          <w:rtl w:val="0"/>
        </w:rPr>
        <w:t xml:space="preserve">regarder dans</w:t>
      </w: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BD Clients ou Nouveau demandeur</w:t>
      </w:r>
    </w:p>
    <w:p w:rsidR="00000000" w:rsidDel="00000000" w:rsidP="00000000" w:rsidRDefault="00000000" w:rsidRPr="00000000">
      <w:pPr>
        <w:contextualSpacing w:val="0"/>
        <w:jc w:val="both"/>
      </w:pPr>
      <w:bookmarkStart w:colFirst="0" w:colLast="0" w:name="h.3ygebqi" w:id="58"/>
      <w:bookmarkEnd w:id="58"/>
      <w:r w:rsidDel="00000000" w:rsidR="00000000" w:rsidRPr="00000000">
        <w:rPr>
          <w:rFonts w:ascii="Cambria" w:cs="Cambria" w:eastAsia="Cambria" w:hAnsi="Cambria"/>
          <w:vertAlign w:val="baseline"/>
          <w:rtl w:val="0"/>
        </w:rPr>
        <w:t xml:space="preserve">Cette section de la BD sert de répertoire pour les demandeurs de services. Chaque demandeur doit avoir une fiche individuelle. Pour les demandeurs temporaires ou de passage, une liste de noms spécifiques se retrouve dans les choix (voir page 8). Il n’est donc pas nécessaire de créer de fiche spécifique pour ce type de clientèle. Si une erreur est décelée dans une fiche client, il est nécessaire de la corriger plutôt que de créer une nouvelle entrée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Numéro Client </w:t>
      </w:r>
    </w:p>
    <w:p w:rsidR="00000000" w:rsidDel="00000000" w:rsidP="00000000" w:rsidRDefault="00000000" w:rsidRPr="00000000">
      <w:pPr>
        <w:ind w:left="360" w:firstLine="0"/>
        <w:contextualSpacing w:val="0"/>
        <w:jc w:val="both"/>
      </w:pPr>
      <w:bookmarkStart w:colFirst="0" w:colLast="0" w:name="h.2dlolyb" w:id="59"/>
      <w:bookmarkEnd w:id="59"/>
      <w:r w:rsidDel="00000000" w:rsidR="00000000" w:rsidRPr="00000000">
        <w:rPr>
          <w:rFonts w:ascii="Cambria" w:cs="Cambria" w:eastAsia="Cambria" w:hAnsi="Cambria"/>
          <w:vertAlign w:val="baseline"/>
          <w:rtl w:val="0"/>
        </w:rPr>
        <w:t xml:space="preserve">Champ automatique permettant à chaque client d’avoir un numéro unique. Il ne peut être modifié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Nom* </w:t>
      </w:r>
    </w:p>
    <w:p w:rsidR="00000000" w:rsidDel="00000000" w:rsidP="00000000" w:rsidRDefault="00000000" w:rsidRPr="00000000">
      <w:pPr>
        <w:ind w:left="360" w:firstLine="0"/>
        <w:contextualSpacing w:val="0"/>
        <w:jc w:val="both"/>
      </w:pPr>
      <w:bookmarkStart w:colFirst="0" w:colLast="0" w:name="h.sqyw64" w:id="60"/>
      <w:bookmarkEnd w:id="60"/>
      <w:r w:rsidDel="00000000" w:rsidR="00000000" w:rsidRPr="00000000">
        <w:rPr>
          <w:rFonts w:ascii="Cambria" w:cs="Cambria" w:eastAsia="Cambria" w:hAnsi="Cambria"/>
          <w:vertAlign w:val="baseline"/>
          <w:rtl w:val="0"/>
        </w:rPr>
        <w:t xml:space="preserve">Champ obligatoire indiquant le nom du demandeur. Le nom doit être écrit sous le format « Nom, Prénom », doit inclure les accents, le cas échéant, et la majuscule doit être utilisée pour la première lettre de chaque nom ou prénom</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Fonction* </w:t>
      </w:r>
    </w:p>
    <w:p w:rsidR="00000000" w:rsidDel="00000000" w:rsidP="00000000" w:rsidRDefault="00000000" w:rsidRPr="00000000">
      <w:pPr>
        <w:ind w:left="360" w:firstLine="0"/>
        <w:contextualSpacing w:val="0"/>
        <w:jc w:val="both"/>
      </w:pPr>
      <w:bookmarkStart w:colFirst="0" w:colLast="0" w:name="h.3cqmetx" w:id="61"/>
      <w:bookmarkEnd w:id="61"/>
      <w:r w:rsidDel="00000000" w:rsidR="00000000" w:rsidRPr="00000000">
        <w:rPr>
          <w:rFonts w:ascii="Cambria" w:cs="Cambria" w:eastAsia="Cambria" w:hAnsi="Cambria"/>
          <w:vertAlign w:val="baseline"/>
          <w:rtl w:val="0"/>
        </w:rPr>
        <w:t xml:space="preserve">Champ obligatoire sous forme de menu déroulant indiquant la fonction tenue par le demandeur au sein de l’organisation. La quantité de fonctions disponibles se doit d’être limitée pour conserver une pertinence lors de l’étude de la clientèle utilisant les services des bibliothèques. Toujours choisir la fonction qui convient le mieux, au meilleur de votre connaissance. Le choix « </w:t>
      </w:r>
      <w:r w:rsidDel="00000000" w:rsidR="00000000" w:rsidRPr="00000000">
        <w:rPr>
          <w:rFonts w:ascii="Cambria" w:cs="Cambria" w:eastAsia="Cambria" w:hAnsi="Cambria"/>
          <w:i w:val="1"/>
          <w:vertAlign w:val="baseline"/>
          <w:rtl w:val="0"/>
        </w:rPr>
        <w:t xml:space="preserve">Autre </w:t>
      </w:r>
      <w:r w:rsidDel="00000000" w:rsidR="00000000" w:rsidRPr="00000000">
        <w:rPr>
          <w:rFonts w:ascii="Cambria" w:cs="Cambria" w:eastAsia="Cambria" w:hAnsi="Cambria"/>
          <w:vertAlign w:val="baseline"/>
          <w:rtl w:val="0"/>
        </w:rPr>
        <w:t xml:space="preserve">» existant dans la liste ne doit être utilisé que si la fonction désirée n'existe pas et qu’aucun équivalent satisfaisant ne put être trouvé. Dans un tel cas, il faut demander l'ajout au gestionnaire de la base en précisant le nom du nouveau demandeur et la fonction suggérée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Cadre/Chef de service</w:t>
      </w:r>
    </w:p>
    <w:p w:rsidR="00000000" w:rsidDel="00000000" w:rsidP="00000000" w:rsidRDefault="00000000" w:rsidRPr="00000000">
      <w:pPr>
        <w:ind w:left="360" w:firstLine="0"/>
        <w:contextualSpacing w:val="0"/>
        <w:jc w:val="both"/>
      </w:pPr>
      <w:bookmarkStart w:colFirst="0" w:colLast="0" w:name="h.1rvwp1q" w:id="62"/>
      <w:bookmarkEnd w:id="62"/>
      <w:r w:rsidDel="00000000" w:rsidR="00000000" w:rsidRPr="00000000">
        <w:rPr>
          <w:rFonts w:ascii="Cambria" w:cs="Cambria" w:eastAsia="Cambria" w:hAnsi="Cambria"/>
          <w:vertAlign w:val="baseline"/>
          <w:rtl w:val="0"/>
        </w:rPr>
        <w:t xml:space="preserve">Case à cocher signifiant que la personne gère une équipe qu’il soit cadre, chef d’équipe, chef de service, etc.</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Code budgétaire </w:t>
      </w:r>
    </w:p>
    <w:p w:rsidR="00000000" w:rsidDel="00000000" w:rsidP="00000000" w:rsidRDefault="00000000" w:rsidRPr="00000000">
      <w:pPr>
        <w:ind w:left="360" w:firstLine="0"/>
        <w:contextualSpacing w:val="0"/>
        <w:jc w:val="both"/>
      </w:pPr>
      <w:bookmarkStart w:colFirst="0" w:colLast="0" w:name="h.4bvk7pj" w:id="63"/>
      <w:bookmarkEnd w:id="63"/>
      <w:r w:rsidDel="00000000" w:rsidR="00000000" w:rsidRPr="00000000">
        <w:rPr>
          <w:rFonts w:ascii="Cambria" w:cs="Cambria" w:eastAsia="Cambria" w:hAnsi="Cambria"/>
          <w:vertAlign w:val="baseline"/>
          <w:rtl w:val="0"/>
        </w:rPr>
        <w:t xml:space="preserve">Champ facultatif sous forme de menu déroulant indiquant le code budgétaire sous lequel imputer les frais liés aux services offerts par les bibliothèques. Si le code désiré n’est pas présent, cliquez sur le bouton </w:t>
      </w:r>
      <w:r w:rsidDel="00000000" w:rsidR="00000000" w:rsidRPr="00000000">
        <w:rPr>
          <w:rFonts w:ascii="Cambria" w:cs="Cambria" w:eastAsia="Cambria" w:hAnsi="Cambria"/>
          <w:i w:val="1"/>
          <w:vertAlign w:val="baseline"/>
          <w:rtl w:val="0"/>
        </w:rPr>
        <w:t xml:space="preserve">Ajouter code budgétaire</w:t>
      </w: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Profil</w:t>
      </w:r>
    </w:p>
    <w:p w:rsidR="00000000" w:rsidDel="00000000" w:rsidP="00000000" w:rsidRDefault="00000000" w:rsidRPr="00000000">
      <w:pPr>
        <w:ind w:left="360" w:firstLine="0"/>
        <w:contextualSpacing w:val="0"/>
        <w:jc w:val="both"/>
      </w:pPr>
      <w:bookmarkStart w:colFirst="0" w:colLast="0" w:name="h.2r0uhxc" w:id="64"/>
      <w:bookmarkEnd w:id="64"/>
      <w:r w:rsidDel="00000000" w:rsidR="00000000" w:rsidRPr="00000000">
        <w:rPr>
          <w:rFonts w:ascii="Cambria" w:cs="Cambria" w:eastAsia="Cambria" w:hAnsi="Cambria"/>
          <w:vertAlign w:val="baseline"/>
          <w:rtl w:val="0"/>
        </w:rPr>
        <w:t xml:space="preserve">Champ texte facultatif permettant d’indiquer toute information supplémentaire jugée pertinente concernant le client</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Recherche BD Clients</w:t>
      </w:r>
    </w:p>
    <w:p w:rsidR="00000000" w:rsidDel="00000000" w:rsidP="00000000" w:rsidRDefault="00000000" w:rsidRPr="00000000">
      <w:pPr>
        <w:ind w:left="360" w:firstLine="0"/>
        <w:contextualSpacing w:val="0"/>
        <w:jc w:val="both"/>
      </w:pPr>
      <w:bookmarkStart w:colFirst="0" w:colLast="0" w:name="h.1664s55" w:id="65"/>
      <w:bookmarkEnd w:id="65"/>
      <w:r w:rsidDel="00000000" w:rsidR="00000000" w:rsidRPr="00000000">
        <w:rPr>
          <w:rFonts w:ascii="Cambria" w:cs="Cambria" w:eastAsia="Cambria" w:hAnsi="Cambria"/>
          <w:vertAlign w:val="baseline"/>
          <w:rtl w:val="0"/>
        </w:rPr>
        <w:t xml:space="preserve">Cliquer sur ce bouton pour lancer une recherche dans la BD Clients. Il faut préalablement sélectionner le champ à chercher puis cliquer sur le bouton « </w:t>
      </w:r>
      <w:r w:rsidDel="00000000" w:rsidR="00000000" w:rsidRPr="00000000">
        <w:rPr>
          <w:rFonts w:ascii="Cambria" w:cs="Cambria" w:eastAsia="Cambria" w:hAnsi="Cambria"/>
          <w:i w:val="1"/>
          <w:vertAlign w:val="baseline"/>
          <w:rtl w:val="0"/>
        </w:rPr>
        <w:t xml:space="preserve">Recherche BD Clients</w:t>
      </w:r>
      <w:r w:rsidDel="00000000" w:rsidR="00000000" w:rsidRPr="00000000">
        <w:rPr>
          <w:rFonts w:ascii="Cambria" w:cs="Cambria" w:eastAsia="Cambria" w:hAnsi="Cambria"/>
          <w:vertAlign w:val="baseline"/>
          <w:rtl w:val="0"/>
        </w:rPr>
        <w:t xml:space="preserve"> ». Une fenêtre de recherche s’ouvre par laquelle il est possible d’interroger la BD (le champ sélectionné se retrouve inscrit dans la section « </w:t>
      </w:r>
      <w:r w:rsidDel="00000000" w:rsidR="00000000" w:rsidRPr="00000000">
        <w:rPr>
          <w:rFonts w:ascii="Cambria" w:cs="Cambria" w:eastAsia="Cambria" w:hAnsi="Cambria"/>
          <w:i w:val="1"/>
          <w:vertAlign w:val="baseline"/>
          <w:rtl w:val="0"/>
        </w:rPr>
        <w:t xml:space="preserve">regarder dans</w:t>
      </w: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Ajouter Nouveau Client</w:t>
      </w:r>
    </w:p>
    <w:p w:rsidR="00000000" w:rsidDel="00000000" w:rsidP="00000000" w:rsidRDefault="00000000" w:rsidRPr="00000000">
      <w:pPr>
        <w:ind w:left="360" w:firstLine="0"/>
        <w:contextualSpacing w:val="0"/>
        <w:jc w:val="both"/>
      </w:pPr>
      <w:bookmarkStart w:colFirst="0" w:colLast="0" w:name="h.3q5sasy" w:id="66"/>
      <w:bookmarkEnd w:id="66"/>
      <w:r w:rsidDel="00000000" w:rsidR="00000000" w:rsidRPr="00000000">
        <w:rPr>
          <w:rFonts w:ascii="Cambria" w:cs="Cambria" w:eastAsia="Cambria" w:hAnsi="Cambria"/>
          <w:vertAlign w:val="baseline"/>
          <w:rtl w:val="0"/>
        </w:rPr>
        <w:t xml:space="preserve">Cliquer sur ce bouton pour obtenir un formulaire client vide à remplir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Ajouter code budgétaire</w:t>
      </w:r>
    </w:p>
    <w:p w:rsidR="00000000" w:rsidDel="00000000" w:rsidP="00000000" w:rsidRDefault="00000000" w:rsidRPr="00000000">
      <w:pPr>
        <w:ind w:left="360" w:firstLine="0"/>
        <w:contextualSpacing w:val="0"/>
        <w:jc w:val="both"/>
      </w:pPr>
      <w:bookmarkStart w:colFirst="0" w:colLast="0" w:name="h.25b2l0r" w:id="67"/>
      <w:bookmarkEnd w:id="67"/>
      <w:r w:rsidDel="00000000" w:rsidR="00000000" w:rsidRPr="00000000">
        <w:rPr>
          <w:rFonts w:ascii="Cambria" w:cs="Cambria" w:eastAsia="Cambria" w:hAnsi="Cambria"/>
          <w:vertAlign w:val="baseline"/>
          <w:rtl w:val="0"/>
        </w:rPr>
        <w:t xml:space="preserve">Cliquer sur ce bouton pour ouvrir le formulaire </w:t>
      </w:r>
      <w:r w:rsidDel="00000000" w:rsidR="00000000" w:rsidRPr="00000000">
        <w:rPr>
          <w:rFonts w:ascii="Cambria" w:cs="Cambria" w:eastAsia="Cambria" w:hAnsi="Cambria"/>
          <w:i w:val="1"/>
          <w:vertAlign w:val="baseline"/>
          <w:rtl w:val="0"/>
        </w:rPr>
        <w:t xml:space="preserve">Ajout code budgétaire</w:t>
      </w:r>
      <w:r w:rsidDel="00000000" w:rsidR="00000000" w:rsidRPr="00000000">
        <w:rPr>
          <w:rFonts w:ascii="Cambria" w:cs="Cambria" w:eastAsia="Cambria" w:hAnsi="Cambria"/>
          <w:vertAlign w:val="baseline"/>
          <w:rtl w:val="0"/>
        </w:rPr>
        <w:t xml:space="preserve">. Ajouter le nouveau code dans le champ </w:t>
      </w:r>
      <w:r w:rsidDel="00000000" w:rsidR="00000000" w:rsidRPr="00000000">
        <w:rPr>
          <w:rFonts w:ascii="Cambria" w:cs="Cambria" w:eastAsia="Cambria" w:hAnsi="Cambria"/>
          <w:i w:val="1"/>
          <w:vertAlign w:val="baseline"/>
          <w:rtl w:val="0"/>
        </w:rPr>
        <w:t xml:space="preserve">code budgétaire</w:t>
      </w:r>
      <w:r w:rsidDel="00000000" w:rsidR="00000000" w:rsidRPr="00000000">
        <w:rPr>
          <w:rFonts w:ascii="Cambria" w:cs="Cambria" w:eastAsia="Cambria" w:hAnsi="Cambria"/>
          <w:vertAlign w:val="baseline"/>
          <w:rtl w:val="0"/>
        </w:rPr>
        <w:t xml:space="preserve"> puis cliquez sur </w:t>
      </w:r>
      <w:r w:rsidDel="00000000" w:rsidR="00000000" w:rsidRPr="00000000">
        <w:rPr>
          <w:rFonts w:ascii="Cambria" w:cs="Cambria" w:eastAsia="Cambria" w:hAnsi="Cambria"/>
          <w:i w:val="1"/>
          <w:vertAlign w:val="baseline"/>
          <w:rtl w:val="0"/>
        </w:rPr>
        <w:t xml:space="preserve">Fermer formulaire</w:t>
      </w:r>
      <w:r w:rsidDel="00000000" w:rsidR="00000000" w:rsidRPr="00000000">
        <w:rPr>
          <w:rtl w:val="0"/>
        </w:rPr>
      </w:r>
    </w:p>
    <w:p w:rsidR="00000000" w:rsidDel="00000000" w:rsidP="00000000" w:rsidRDefault="00000000" w:rsidRPr="00000000">
      <w:pPr>
        <w:keepNext w:val="1"/>
        <w:spacing w:after="60" w:before="240" w:line="240" w:lineRule="auto"/>
        <w:contextualSpacing w:val="0"/>
        <w:jc w:val="both"/>
      </w:pPr>
      <w:r w:rsidDel="00000000" w:rsidR="00000000" w:rsidRPr="00000000">
        <w:rPr>
          <w:rFonts w:ascii="Cambria" w:cs="Cambria" w:eastAsia="Cambria" w:hAnsi="Cambria"/>
          <w:b w:val="1"/>
          <w:i w:val="1"/>
          <w:color w:val="3366ff"/>
          <w:sz w:val="28"/>
          <w:szCs w:val="28"/>
          <w:vertAlign w:val="baseline"/>
          <w:rtl w:val="0"/>
        </w:rPr>
        <w:t xml:space="preserve">Statistiques</w:t>
      </w:r>
    </w:p>
    <w:p w:rsidR="00000000" w:rsidDel="00000000" w:rsidP="00000000" w:rsidRDefault="00000000" w:rsidRPr="00000000">
      <w:pPr>
        <w:contextualSpacing w:val="0"/>
        <w:jc w:val="both"/>
      </w:pPr>
      <w:bookmarkStart w:colFirst="0" w:colLast="0" w:name="h.kgcv8k" w:id="68"/>
      <w:bookmarkEnd w:id="68"/>
      <w:r w:rsidDel="00000000" w:rsidR="00000000" w:rsidRPr="00000000">
        <w:rPr>
          <w:rFonts w:ascii="Cambria" w:cs="Cambria" w:eastAsia="Cambria" w:hAnsi="Cambria"/>
          <w:vertAlign w:val="baseline"/>
          <w:rtl w:val="0"/>
        </w:rPr>
        <w:t xml:space="preserve">Cette section de la BD sert à la production d’états concernant l’utilisation des services des bibliothèques. Cet écran n’est atteignable que par le bouton </w:t>
      </w:r>
      <w:r w:rsidDel="00000000" w:rsidR="00000000" w:rsidRPr="00000000">
        <w:rPr>
          <w:rFonts w:ascii="Cambria" w:cs="Cambria" w:eastAsia="Cambria" w:hAnsi="Cambria"/>
          <w:i w:val="1"/>
          <w:vertAlign w:val="baseline"/>
          <w:rtl w:val="0"/>
        </w:rPr>
        <w:t xml:space="preserve">Statistiques</w:t>
      </w:r>
      <w:r w:rsidDel="00000000" w:rsidR="00000000" w:rsidRPr="00000000">
        <w:rPr>
          <w:rFonts w:ascii="Cambria" w:cs="Cambria" w:eastAsia="Cambria" w:hAnsi="Cambria"/>
          <w:vertAlign w:val="baseline"/>
          <w:rtl w:val="0"/>
        </w:rPr>
        <w:t xml:space="preserve"> en entête du </w:t>
      </w:r>
      <w:r w:rsidDel="00000000" w:rsidR="00000000" w:rsidRPr="00000000">
        <w:rPr>
          <w:rFonts w:ascii="Cambria" w:cs="Cambria" w:eastAsia="Cambria" w:hAnsi="Cambria"/>
          <w:i w:val="1"/>
          <w:vertAlign w:val="baseline"/>
          <w:rtl w:val="0"/>
        </w:rPr>
        <w:t xml:space="preserve">formulaire de recherche</w:t>
      </w:r>
      <w:r w:rsidDel="00000000" w:rsidR="00000000" w:rsidRPr="00000000">
        <w:rPr>
          <w:rFonts w:ascii="Cambria" w:cs="Cambria" w:eastAsia="Cambria" w:hAnsi="Cambria"/>
          <w:vertAlign w:val="baseline"/>
          <w:rtl w:val="0"/>
        </w:rPr>
        <w:t xml:space="preserve">. La section 1 du formulaire se doit d’être remplie pour générer le moindre état</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Date de début*</w:t>
      </w:r>
    </w:p>
    <w:p w:rsidR="00000000" w:rsidDel="00000000" w:rsidP="00000000" w:rsidRDefault="00000000" w:rsidRPr="00000000">
      <w:pPr>
        <w:ind w:left="360" w:firstLine="0"/>
        <w:contextualSpacing w:val="0"/>
        <w:jc w:val="both"/>
      </w:pPr>
      <w:bookmarkStart w:colFirst="0" w:colLast="0" w:name="h.34g0dwd" w:id="69"/>
      <w:bookmarkEnd w:id="69"/>
      <w:r w:rsidDel="00000000" w:rsidR="00000000" w:rsidRPr="00000000">
        <w:rPr>
          <w:rFonts w:ascii="Cambria" w:cs="Cambria" w:eastAsia="Cambria" w:hAnsi="Cambria"/>
          <w:vertAlign w:val="baseline"/>
          <w:rtl w:val="0"/>
        </w:rPr>
        <w:t xml:space="preserve">Champ obligatoire servant à sélectionner la date à partir de laquelle vous souhaitez obtenir les données pour l’état à générer. Écrivez la date en utilisant le format AAMMJJ, la BD s’occupera par la suite de convertir au format de date que vous avez à l’écran. Pour modifier la date, il faut donc toujours la réécrire au complet en utilisant le format approprié, une simple modification de chiffre à l’écran vous donnera un message d’erreur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Date de fin*</w:t>
      </w:r>
    </w:p>
    <w:p w:rsidR="00000000" w:rsidDel="00000000" w:rsidP="00000000" w:rsidRDefault="00000000" w:rsidRPr="00000000">
      <w:pPr>
        <w:ind w:left="360" w:firstLine="0"/>
        <w:contextualSpacing w:val="0"/>
        <w:jc w:val="both"/>
      </w:pPr>
      <w:bookmarkStart w:colFirst="0" w:colLast="0" w:name="h.1jlao46" w:id="70"/>
      <w:bookmarkEnd w:id="70"/>
      <w:r w:rsidDel="00000000" w:rsidR="00000000" w:rsidRPr="00000000">
        <w:rPr>
          <w:rFonts w:ascii="Cambria" w:cs="Cambria" w:eastAsia="Cambria" w:hAnsi="Cambria"/>
          <w:vertAlign w:val="baseline"/>
          <w:rtl w:val="0"/>
        </w:rPr>
        <w:t xml:space="preserve">Champ obligatoire servant à sélectionner la date jusqu’à laquelle vous souhaitez obtenir les données pour l’état à générer. Écrivez la date en utilisant le format AAMMJJ, la BD s’occupera par la suite de convertir au format de date que vous avez à l’écran. Pour modifier la date, il faut donc toujours la réécrire au complet en utilisant le format approprié, une simple modification de chiffre à l’écran vous donnera un message d’erreur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Qté Globale PEB</w:t>
      </w:r>
    </w:p>
    <w:p w:rsidR="00000000" w:rsidDel="00000000" w:rsidP="00000000" w:rsidRDefault="00000000" w:rsidRPr="00000000">
      <w:pPr>
        <w:ind w:left="360" w:firstLine="0"/>
        <w:contextualSpacing w:val="0"/>
        <w:jc w:val="both"/>
      </w:pPr>
      <w:bookmarkStart w:colFirst="0" w:colLast="0" w:name="h.43ky6rz" w:id="71"/>
      <w:bookmarkEnd w:id="71"/>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Qté Globale PEB</w:t>
      </w:r>
      <w:r w:rsidDel="00000000" w:rsidR="00000000" w:rsidRPr="00000000">
        <w:rPr>
          <w:rFonts w:ascii="Cambria" w:cs="Cambria" w:eastAsia="Cambria" w:hAnsi="Cambria"/>
          <w:vertAlign w:val="baseline"/>
          <w:rtl w:val="0"/>
        </w:rPr>
        <w:t xml:space="preserve"> sur les PEB internes et externes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Services/Client Global</w:t>
      </w:r>
    </w:p>
    <w:p w:rsidR="00000000" w:rsidDel="00000000" w:rsidP="00000000" w:rsidRDefault="00000000" w:rsidRPr="00000000">
      <w:pPr>
        <w:ind w:left="360" w:firstLine="0"/>
        <w:contextualSpacing w:val="0"/>
        <w:jc w:val="both"/>
      </w:pPr>
      <w:bookmarkStart w:colFirst="0" w:colLast="0" w:name="h.2iq8gzs" w:id="72"/>
      <w:bookmarkEnd w:id="72"/>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par clients</w:t>
      </w:r>
      <w:r w:rsidDel="00000000" w:rsidR="00000000" w:rsidRPr="00000000">
        <w:rPr>
          <w:rFonts w:ascii="Cambria" w:cs="Cambria" w:eastAsia="Cambria" w:hAnsi="Cambria"/>
          <w:vertAlign w:val="baseline"/>
          <w:rtl w:val="0"/>
        </w:rPr>
        <w:t xml:space="preserve"> sur l’utilisation des services par chaque client</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Veille/Informationniste</w:t>
      </w:r>
    </w:p>
    <w:p w:rsidR="00000000" w:rsidDel="00000000" w:rsidP="00000000" w:rsidRDefault="00000000" w:rsidRPr="00000000">
      <w:pPr>
        <w:ind w:left="360" w:firstLine="0"/>
        <w:contextualSpacing w:val="0"/>
        <w:jc w:val="both"/>
      </w:pPr>
      <w:bookmarkStart w:colFirst="0" w:colLast="0" w:name="h.xvir7l" w:id="73"/>
      <w:bookmarkEnd w:id="73"/>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de Veille/Informationniste</w:t>
      </w:r>
      <w:r w:rsidDel="00000000" w:rsidR="00000000" w:rsidRPr="00000000">
        <w:rPr>
          <w:rFonts w:ascii="Cambria" w:cs="Cambria" w:eastAsia="Cambria" w:hAnsi="Cambria"/>
          <w:vertAlign w:val="baseline"/>
          <w:rtl w:val="0"/>
        </w:rPr>
        <w:t xml:space="preserve">. Cet état pondère le temps par fréquence pour l’intervalle de dates choisi avec comme objectif de quantifier le plus adéquatement possible le temps investi à la tâche de veille/informationniste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Ressources</w:t>
      </w:r>
    </w:p>
    <w:p w:rsidR="00000000" w:rsidDel="00000000" w:rsidP="00000000" w:rsidRDefault="00000000" w:rsidRPr="00000000">
      <w:pPr>
        <w:ind w:left="360" w:firstLine="0"/>
        <w:contextualSpacing w:val="0"/>
        <w:jc w:val="both"/>
      </w:pPr>
      <w:bookmarkStart w:colFirst="0" w:colLast="0" w:name="h.3hv69ve" w:id="74"/>
      <w:bookmarkEnd w:id="74"/>
      <w:r w:rsidDel="00000000" w:rsidR="00000000" w:rsidRPr="00000000">
        <w:rPr>
          <w:rFonts w:ascii="Cambria" w:cs="Cambria" w:eastAsia="Cambria" w:hAnsi="Cambria"/>
          <w:vertAlign w:val="baseline"/>
          <w:rtl w:val="0"/>
        </w:rPr>
        <w:t xml:space="preserve">Cliquer sur ce bouton pour lancer un état global sur l’utilisation des ressources</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Ressources autres</w:t>
      </w:r>
    </w:p>
    <w:p w:rsidR="00000000" w:rsidDel="00000000" w:rsidP="00000000" w:rsidRDefault="00000000" w:rsidRPr="00000000">
      <w:pPr>
        <w:ind w:left="360" w:firstLine="0"/>
        <w:contextualSpacing w:val="0"/>
        <w:jc w:val="both"/>
      </w:pPr>
      <w:bookmarkStart w:colFirst="0" w:colLast="0" w:name="h.1x0gk37" w:id="75"/>
      <w:bookmarkEnd w:id="75"/>
      <w:r w:rsidDel="00000000" w:rsidR="00000000" w:rsidRPr="00000000">
        <w:rPr>
          <w:rFonts w:ascii="Cambria" w:cs="Cambria" w:eastAsia="Cambria" w:hAnsi="Cambria"/>
          <w:vertAlign w:val="baseline"/>
          <w:rtl w:val="0"/>
        </w:rPr>
        <w:t xml:space="preserve">Cliquer sur ce bouton pour lancer un état global des autres ressources utilisées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Type d'activité</w:t>
      </w:r>
    </w:p>
    <w:p w:rsidR="00000000" w:rsidDel="00000000" w:rsidP="00000000" w:rsidRDefault="00000000" w:rsidRPr="00000000">
      <w:pPr>
        <w:ind w:left="360" w:firstLine="0"/>
        <w:contextualSpacing w:val="0"/>
        <w:jc w:val="both"/>
      </w:pPr>
      <w:bookmarkStart w:colFirst="0" w:colLast="0" w:name="h.4h042r0" w:id="76"/>
      <w:bookmarkEnd w:id="76"/>
      <w:r w:rsidDel="00000000" w:rsidR="00000000" w:rsidRPr="00000000">
        <w:rPr>
          <w:rFonts w:ascii="Cambria" w:cs="Cambria" w:eastAsia="Cambria" w:hAnsi="Cambria"/>
          <w:vertAlign w:val="baseline"/>
          <w:rtl w:val="0"/>
        </w:rPr>
        <w:t xml:space="preserve">Choisir un élément du menu déroulant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pour pouvoir lancer les états </w:t>
      </w:r>
      <w:r w:rsidDel="00000000" w:rsidR="00000000" w:rsidRPr="00000000">
        <w:rPr>
          <w:rFonts w:ascii="Cambria" w:cs="Cambria" w:eastAsia="Cambria" w:hAnsi="Cambria"/>
          <w:i w:val="1"/>
          <w:vertAlign w:val="baseline"/>
          <w:rtl w:val="0"/>
        </w:rPr>
        <w:t xml:space="preserve">Services par</w:t>
      </w: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Qté de PEB par Type d'activité</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Type d'activité</w:t>
      </w:r>
    </w:p>
    <w:p w:rsidR="00000000" w:rsidDel="00000000" w:rsidP="00000000" w:rsidRDefault="00000000" w:rsidRPr="00000000">
      <w:pPr>
        <w:ind w:left="360" w:firstLine="0"/>
        <w:contextualSpacing w:val="0"/>
        <w:jc w:val="both"/>
      </w:pPr>
      <w:bookmarkStart w:colFirst="0" w:colLast="0" w:name="h.2w5ecyt" w:id="77"/>
      <w:bookmarkEnd w:id="77"/>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par</w:t>
      </w: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lié à l’élément choisi dans le menu déroulant </w:t>
      </w:r>
      <w:r w:rsidDel="00000000" w:rsidR="00000000" w:rsidRPr="00000000">
        <w:rPr>
          <w:rFonts w:ascii="Cambria" w:cs="Cambria" w:eastAsia="Cambria" w:hAnsi="Cambria"/>
          <w:i w:val="1"/>
          <w:vertAlign w:val="baseline"/>
          <w:rtl w:val="0"/>
        </w:rPr>
        <w:t xml:space="preserve">Type d'activité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Qté PEB par Type d'activité</w:t>
      </w:r>
    </w:p>
    <w:p w:rsidR="00000000" w:rsidDel="00000000" w:rsidP="00000000" w:rsidRDefault="00000000" w:rsidRPr="00000000">
      <w:pPr>
        <w:ind w:left="360" w:firstLine="0"/>
        <w:contextualSpacing w:val="0"/>
        <w:jc w:val="both"/>
      </w:pPr>
      <w:bookmarkStart w:colFirst="0" w:colLast="0" w:name="h.1baon6m" w:id="78"/>
      <w:bookmarkEnd w:id="78"/>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Qté de PEB par Type d'activité </w:t>
      </w:r>
      <w:r w:rsidDel="00000000" w:rsidR="00000000" w:rsidRPr="00000000">
        <w:rPr>
          <w:rFonts w:ascii="Cambria" w:cs="Cambria" w:eastAsia="Cambria" w:hAnsi="Cambria"/>
          <w:vertAlign w:val="baseline"/>
          <w:rtl w:val="0"/>
        </w:rPr>
        <w:t xml:space="preserve">lié à l’élément choisi dans le menu déroulant </w:t>
      </w:r>
      <w:r w:rsidDel="00000000" w:rsidR="00000000" w:rsidRPr="00000000">
        <w:rPr>
          <w:rFonts w:ascii="Cambria" w:cs="Cambria" w:eastAsia="Cambria" w:hAnsi="Cambria"/>
          <w:i w:val="1"/>
          <w:vertAlign w:val="baseline"/>
          <w:rtl w:val="0"/>
        </w:rPr>
        <w:t xml:space="preserve">Type d'activité</w:t>
      </w:r>
      <w:r w:rsidDel="00000000" w:rsidR="00000000" w:rsidRPr="00000000">
        <w:rPr>
          <w:rFonts w:ascii="Cambria" w:cs="Cambria" w:eastAsia="Cambria" w:hAnsi="Cambria"/>
          <w:vertAlign w:val="baseline"/>
          <w:rtl w:val="0"/>
        </w:rPr>
        <w:t xml:space="preserve">. À n’utiliser qu’avec les activités de </w:t>
      </w:r>
      <w:r w:rsidDel="00000000" w:rsidR="00000000" w:rsidRPr="00000000">
        <w:rPr>
          <w:rFonts w:ascii="Cambria" w:cs="Cambria" w:eastAsia="Cambria" w:hAnsi="Cambria"/>
          <w:i w:val="1"/>
          <w:vertAlign w:val="baseline"/>
          <w:rtl w:val="0"/>
        </w:rPr>
        <w:t xml:space="preserve">PEB interne</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PEB externe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Fonction</w:t>
      </w:r>
    </w:p>
    <w:p w:rsidR="00000000" w:rsidDel="00000000" w:rsidP="00000000" w:rsidRDefault="00000000" w:rsidRPr="00000000">
      <w:pPr>
        <w:ind w:left="360" w:firstLine="0"/>
        <w:contextualSpacing w:val="0"/>
        <w:jc w:val="both"/>
      </w:pPr>
      <w:bookmarkStart w:colFirst="0" w:colLast="0" w:name="h.3vac5uf" w:id="79"/>
      <w:bookmarkEnd w:id="79"/>
      <w:r w:rsidDel="00000000" w:rsidR="00000000" w:rsidRPr="00000000">
        <w:rPr>
          <w:rFonts w:ascii="Cambria" w:cs="Cambria" w:eastAsia="Cambria" w:hAnsi="Cambria"/>
          <w:vertAlign w:val="baseline"/>
          <w:rtl w:val="0"/>
        </w:rPr>
        <w:t xml:space="preserve">Choisir un élément du menu déroulant </w:t>
      </w:r>
      <w:r w:rsidDel="00000000" w:rsidR="00000000" w:rsidRPr="00000000">
        <w:rPr>
          <w:rFonts w:ascii="Cambria" w:cs="Cambria" w:eastAsia="Cambria" w:hAnsi="Cambria"/>
          <w:i w:val="1"/>
          <w:vertAlign w:val="baseline"/>
          <w:rtl w:val="0"/>
        </w:rPr>
        <w:t xml:space="preserve">Fonction</w:t>
      </w:r>
      <w:r w:rsidDel="00000000" w:rsidR="00000000" w:rsidRPr="00000000">
        <w:rPr>
          <w:rFonts w:ascii="Cambria" w:cs="Cambria" w:eastAsia="Cambria" w:hAnsi="Cambria"/>
          <w:vertAlign w:val="baseline"/>
          <w:rtl w:val="0"/>
        </w:rPr>
        <w:t xml:space="preserve"> pour pouvoir lancer l’état </w:t>
      </w:r>
      <w:r w:rsidDel="00000000" w:rsidR="00000000" w:rsidRPr="00000000">
        <w:rPr>
          <w:rFonts w:ascii="Cambria" w:cs="Cambria" w:eastAsia="Cambria" w:hAnsi="Cambria"/>
          <w:i w:val="1"/>
          <w:vertAlign w:val="baseline"/>
          <w:rtl w:val="0"/>
        </w:rPr>
        <w:t xml:space="preserve">Services par fonction</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Fonction</w:t>
      </w:r>
    </w:p>
    <w:p w:rsidR="00000000" w:rsidDel="00000000" w:rsidP="00000000" w:rsidRDefault="00000000" w:rsidRPr="00000000">
      <w:pPr>
        <w:ind w:left="360" w:firstLine="0"/>
        <w:contextualSpacing w:val="0"/>
        <w:jc w:val="both"/>
      </w:pPr>
      <w:bookmarkStart w:colFirst="0" w:colLast="0" w:name="h.2afmg28" w:id="80"/>
      <w:bookmarkEnd w:id="80"/>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par fonction</w:t>
      </w:r>
      <w:r w:rsidDel="00000000" w:rsidR="00000000" w:rsidRPr="00000000">
        <w:rPr>
          <w:rFonts w:ascii="Cambria" w:cs="Cambria" w:eastAsia="Cambria" w:hAnsi="Cambria"/>
          <w:vertAlign w:val="baseline"/>
          <w:rtl w:val="0"/>
        </w:rPr>
        <w:t xml:space="preserve"> lié à l’élément choisi dans le menu déroulant </w:t>
      </w:r>
      <w:r w:rsidDel="00000000" w:rsidR="00000000" w:rsidRPr="00000000">
        <w:rPr>
          <w:rFonts w:ascii="Cambria" w:cs="Cambria" w:eastAsia="Cambria" w:hAnsi="Cambria"/>
          <w:i w:val="1"/>
          <w:vertAlign w:val="baseline"/>
          <w:rtl w:val="0"/>
        </w:rPr>
        <w:t xml:space="preserve">Fonction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Demandeur</w:t>
      </w:r>
    </w:p>
    <w:p w:rsidR="00000000" w:rsidDel="00000000" w:rsidP="00000000" w:rsidRDefault="00000000" w:rsidRPr="00000000">
      <w:pPr>
        <w:ind w:left="360" w:firstLine="0"/>
        <w:contextualSpacing w:val="0"/>
        <w:jc w:val="both"/>
      </w:pPr>
      <w:bookmarkStart w:colFirst="0" w:colLast="0" w:name="h.pkwqa1" w:id="81"/>
      <w:bookmarkEnd w:id="81"/>
      <w:r w:rsidDel="00000000" w:rsidR="00000000" w:rsidRPr="00000000">
        <w:rPr>
          <w:rFonts w:ascii="Cambria" w:cs="Cambria" w:eastAsia="Cambria" w:hAnsi="Cambria"/>
          <w:vertAlign w:val="baseline"/>
          <w:rtl w:val="0"/>
        </w:rPr>
        <w:t xml:space="preserve">Choisir un nom du menu déroulant </w:t>
      </w:r>
      <w:r w:rsidDel="00000000" w:rsidR="00000000" w:rsidRPr="00000000">
        <w:rPr>
          <w:rFonts w:ascii="Cambria" w:cs="Cambria" w:eastAsia="Cambria" w:hAnsi="Cambria"/>
          <w:i w:val="1"/>
          <w:vertAlign w:val="baseline"/>
          <w:rtl w:val="0"/>
        </w:rPr>
        <w:t xml:space="preserve">Demandeur</w:t>
      </w:r>
      <w:r w:rsidDel="00000000" w:rsidR="00000000" w:rsidRPr="00000000">
        <w:rPr>
          <w:rFonts w:ascii="Cambria" w:cs="Cambria" w:eastAsia="Cambria" w:hAnsi="Cambria"/>
          <w:vertAlign w:val="baseline"/>
          <w:rtl w:val="0"/>
        </w:rPr>
        <w:t xml:space="preserve"> pour pouvoir lancer l’état </w:t>
      </w:r>
      <w:r w:rsidDel="00000000" w:rsidR="00000000" w:rsidRPr="00000000">
        <w:rPr>
          <w:rFonts w:ascii="Cambria" w:cs="Cambria" w:eastAsia="Cambria" w:hAnsi="Cambria"/>
          <w:i w:val="1"/>
          <w:vertAlign w:val="baseline"/>
          <w:rtl w:val="0"/>
        </w:rPr>
        <w:t xml:space="preserve">Services par demandeur</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Demandeur</w:t>
      </w:r>
    </w:p>
    <w:p w:rsidR="00000000" w:rsidDel="00000000" w:rsidP="00000000" w:rsidRDefault="00000000" w:rsidRPr="00000000">
      <w:pPr>
        <w:ind w:left="360" w:firstLine="0"/>
        <w:contextualSpacing w:val="0"/>
        <w:jc w:val="both"/>
      </w:pPr>
      <w:bookmarkStart w:colFirst="0" w:colLast="0" w:name="h.39kk8xu" w:id="82"/>
      <w:bookmarkEnd w:id="82"/>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par</w:t>
      </w: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i w:val="1"/>
          <w:vertAlign w:val="baseline"/>
          <w:rtl w:val="0"/>
        </w:rPr>
        <w:t xml:space="preserve">Demandeur</w:t>
      </w:r>
      <w:r w:rsidDel="00000000" w:rsidR="00000000" w:rsidRPr="00000000">
        <w:rPr>
          <w:rFonts w:ascii="Cambria" w:cs="Cambria" w:eastAsia="Cambria" w:hAnsi="Cambria"/>
          <w:vertAlign w:val="baseline"/>
          <w:rtl w:val="0"/>
        </w:rPr>
        <w:t xml:space="preserve"> lié au nom choisi dans le menu déroulant </w:t>
      </w:r>
      <w:r w:rsidDel="00000000" w:rsidR="00000000" w:rsidRPr="00000000">
        <w:rPr>
          <w:rFonts w:ascii="Cambria" w:cs="Cambria" w:eastAsia="Cambria" w:hAnsi="Cambria"/>
          <w:i w:val="1"/>
          <w:vertAlign w:val="baseline"/>
          <w:rtl w:val="0"/>
        </w:rPr>
        <w:t xml:space="preserve">Demandeur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Menu déroulant : Responsable</w:t>
      </w:r>
    </w:p>
    <w:p w:rsidR="00000000" w:rsidDel="00000000" w:rsidP="00000000" w:rsidRDefault="00000000" w:rsidRPr="00000000">
      <w:pPr>
        <w:ind w:left="360" w:firstLine="0"/>
        <w:contextualSpacing w:val="0"/>
        <w:jc w:val="both"/>
      </w:pPr>
      <w:bookmarkStart w:colFirst="0" w:colLast="0" w:name="h.1opuj5n" w:id="83"/>
      <w:bookmarkEnd w:id="83"/>
      <w:r w:rsidDel="00000000" w:rsidR="00000000" w:rsidRPr="00000000">
        <w:rPr>
          <w:rFonts w:ascii="Cambria" w:cs="Cambria" w:eastAsia="Cambria" w:hAnsi="Cambria"/>
          <w:vertAlign w:val="baseline"/>
          <w:rtl w:val="0"/>
        </w:rPr>
        <w:t xml:space="preserve">Choisir un nom du menu déroulant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pour pouvoir lancer les états </w:t>
      </w:r>
      <w:r w:rsidDel="00000000" w:rsidR="00000000" w:rsidRPr="00000000">
        <w:rPr>
          <w:rFonts w:ascii="Cambria" w:cs="Cambria" w:eastAsia="Cambria" w:hAnsi="Cambria"/>
          <w:i w:val="1"/>
          <w:vertAlign w:val="baseline"/>
          <w:rtl w:val="0"/>
        </w:rPr>
        <w:t xml:space="preserve">Services par</w:t>
      </w: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Qté de PEB par Responsable</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Responsable</w:t>
      </w:r>
    </w:p>
    <w:p w:rsidR="00000000" w:rsidDel="00000000" w:rsidP="00000000" w:rsidRDefault="00000000" w:rsidRPr="00000000">
      <w:pPr>
        <w:ind w:left="360" w:firstLine="0"/>
        <w:contextualSpacing w:val="0"/>
        <w:jc w:val="both"/>
      </w:pPr>
      <w:bookmarkStart w:colFirst="0" w:colLast="0" w:name="h.48pi1tg" w:id="84"/>
      <w:bookmarkEnd w:id="84"/>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Services par</w:t>
      </w: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lié au nom choisi dans le menu déroulant </w:t>
      </w:r>
      <w:r w:rsidDel="00000000" w:rsidR="00000000" w:rsidRPr="00000000">
        <w:rPr>
          <w:rFonts w:ascii="Cambria" w:cs="Cambria" w:eastAsia="Cambria" w:hAnsi="Cambria"/>
          <w:i w:val="1"/>
          <w:vertAlign w:val="baseline"/>
          <w:rtl w:val="0"/>
        </w:rPr>
        <w:t xml:space="preserve">Responsable </w:t>
      </w:r>
      <w:r w:rsidDel="00000000" w:rsidR="00000000" w:rsidRPr="00000000">
        <w:rPr>
          <w:rtl w:val="0"/>
        </w:rPr>
      </w:r>
    </w:p>
    <w:p w:rsidR="00000000" w:rsidDel="00000000" w:rsidP="00000000" w:rsidRDefault="00000000" w:rsidRPr="00000000">
      <w:pPr>
        <w:keepNext w:val="1"/>
        <w:spacing w:after="60" w:before="240" w:line="240" w:lineRule="auto"/>
        <w:ind w:left="360" w:firstLine="0"/>
        <w:contextualSpacing w:val="0"/>
        <w:jc w:val="both"/>
      </w:pPr>
      <w:r w:rsidDel="00000000" w:rsidR="00000000" w:rsidRPr="00000000">
        <w:rPr>
          <w:rFonts w:ascii="Cambria" w:cs="Cambria" w:eastAsia="Cambria" w:hAnsi="Cambria"/>
          <w:b w:val="1"/>
          <w:color w:val="3366ff"/>
          <w:sz w:val="26"/>
          <w:szCs w:val="26"/>
          <w:vertAlign w:val="baseline"/>
          <w:rtl w:val="0"/>
        </w:rPr>
        <w:t xml:space="preserve">Bouton : Qté PEB par Responsable</w:t>
      </w:r>
    </w:p>
    <w:p w:rsidR="00000000" w:rsidDel="00000000" w:rsidP="00000000" w:rsidRDefault="00000000" w:rsidRPr="00000000">
      <w:pPr>
        <w:ind w:left="360" w:firstLine="0"/>
        <w:contextualSpacing w:val="0"/>
        <w:jc w:val="both"/>
      </w:pPr>
      <w:r w:rsidDel="00000000" w:rsidR="00000000" w:rsidRPr="00000000">
        <w:rPr>
          <w:rFonts w:ascii="Cambria" w:cs="Cambria" w:eastAsia="Cambria" w:hAnsi="Cambria"/>
          <w:vertAlign w:val="baseline"/>
          <w:rtl w:val="0"/>
        </w:rPr>
        <w:t xml:space="preserve">Cliquer sur ce bouton pour lancer l’état </w:t>
      </w:r>
      <w:r w:rsidDel="00000000" w:rsidR="00000000" w:rsidRPr="00000000">
        <w:rPr>
          <w:rFonts w:ascii="Cambria" w:cs="Cambria" w:eastAsia="Cambria" w:hAnsi="Cambria"/>
          <w:i w:val="1"/>
          <w:vertAlign w:val="baseline"/>
          <w:rtl w:val="0"/>
        </w:rPr>
        <w:t xml:space="preserve">Qté de PEB Responsable </w:t>
      </w:r>
      <w:r w:rsidDel="00000000" w:rsidR="00000000" w:rsidRPr="00000000">
        <w:rPr>
          <w:rFonts w:ascii="Cambria" w:cs="Cambria" w:eastAsia="Cambria" w:hAnsi="Cambria"/>
          <w:vertAlign w:val="baseline"/>
          <w:rtl w:val="0"/>
        </w:rPr>
        <w:t xml:space="preserve">lié à l’élément choisi dans le menu déroulant </w:t>
      </w:r>
      <w:r w:rsidDel="00000000" w:rsidR="00000000" w:rsidRPr="00000000">
        <w:rPr>
          <w:rFonts w:ascii="Cambria" w:cs="Cambria" w:eastAsia="Cambria" w:hAnsi="Cambria"/>
          <w:i w:val="1"/>
          <w:vertAlign w:val="baseline"/>
          <w:rtl w:val="0"/>
        </w:rPr>
        <w:t xml:space="preserve">Responsable</w:t>
      </w:r>
      <w:r w:rsidDel="00000000" w:rsidR="00000000" w:rsidRPr="00000000">
        <w:rPr>
          <w:rFonts w:ascii="Cambria" w:cs="Cambria" w:eastAsia="Cambria" w:hAnsi="Cambria"/>
          <w:vertAlign w:val="baseline"/>
          <w:rtl w:val="0"/>
        </w:rPr>
        <w:t xml:space="preserve">. À n’utiliser qu’avec les activités de </w:t>
      </w:r>
      <w:r w:rsidDel="00000000" w:rsidR="00000000" w:rsidRPr="00000000">
        <w:rPr>
          <w:rFonts w:ascii="Cambria" w:cs="Cambria" w:eastAsia="Cambria" w:hAnsi="Cambria"/>
          <w:i w:val="1"/>
          <w:vertAlign w:val="baseline"/>
          <w:rtl w:val="0"/>
        </w:rPr>
        <w:t xml:space="preserve">PEB interne</w:t>
      </w:r>
      <w:r w:rsidDel="00000000" w:rsidR="00000000" w:rsidRPr="00000000">
        <w:rPr>
          <w:rFonts w:ascii="Cambria" w:cs="Cambria" w:eastAsia="Cambria" w:hAnsi="Cambria"/>
          <w:vertAlign w:val="baseline"/>
          <w:rtl w:val="0"/>
        </w:rPr>
        <w:t xml:space="preserve"> ou </w:t>
      </w:r>
      <w:r w:rsidDel="00000000" w:rsidR="00000000" w:rsidRPr="00000000">
        <w:rPr>
          <w:rFonts w:ascii="Cambria" w:cs="Cambria" w:eastAsia="Cambria" w:hAnsi="Cambria"/>
          <w:i w:val="1"/>
          <w:vertAlign w:val="baseline"/>
          <w:rtl w:val="0"/>
        </w:rPr>
        <w:t xml:space="preserve">PEB externe</w:t>
      </w:r>
      <w:r w:rsidDel="00000000" w:rsidR="00000000" w:rsidRPr="00000000">
        <w:rPr>
          <w:rtl w:val="0"/>
        </w:rPr>
      </w:r>
    </w:p>
    <w:p w:rsidR="00000000" w:rsidDel="00000000" w:rsidP="00000000" w:rsidRDefault="00000000" w:rsidRPr="00000000">
      <w:pPr>
        <w:ind w:left="360" w:firstLine="0"/>
        <w:contextualSpacing w:val="0"/>
        <w:jc w:val="both"/>
      </w:pPr>
      <w:r w:rsidDel="00000000" w:rsidR="00000000" w:rsidRPr="00000000">
        <w:rPr>
          <w:rtl w:val="0"/>
        </w:rPr>
      </w:r>
    </w:p>
    <w:sectPr>
      <w:footerReference r:id="rId7"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right"/>
    </w:pPr>
    <w:fldSimple w:instr="PAGE" w:fldLock="0" w:dirty="0">
      <w:r w:rsidDel="00000000" w:rsidR="00000000" w:rsidRPr="00000000">
        <w:rPr>
          <w:rFonts w:ascii="Times New Roman" w:cs="Times New Roman" w:eastAsia="Times New Roman" w:hAnsi="Times New Roman"/>
          <w:b w:val="0"/>
          <w:sz w:val="24"/>
          <w:szCs w:val="24"/>
          <w:vertAlign w:val="baseline"/>
        </w:rPr>
      </w:r>
    </w:fldSimple>
    <w:r w:rsidDel="00000000" w:rsidR="00000000" w:rsidRPr="00000000">
      <w:rPr>
        <w:rtl w:val="0"/>
      </w:rPr>
    </w:r>
  </w:p>
  <w:p w:rsidR="00000000" w:rsidDel="00000000" w:rsidP="00000000" w:rsidRDefault="00000000" w:rsidRPr="00000000">
    <w:pPr>
      <w:tabs>
        <w:tab w:val="center" w:pos="4320"/>
        <w:tab w:val="right" w:pos="8640"/>
      </w:tabs>
      <w:spacing w:after="708" w:before="0" w:line="240" w:lineRule="auto"/>
      <w:ind w:right="360"/>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color w:val="3366ff"/>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
    <w:lvl w:ilvl="0">
      <w:start w:val="1"/>
      <w:numFmt w:val="bullet"/>
      <w:lvlText w:val="●"/>
      <w:lvlJc w:val="left"/>
      <w:pPr>
        <w:ind w:left="1080" w:firstLine="720"/>
      </w:pPr>
      <w:rPr>
        <w:rFonts w:ascii="Arial" w:cs="Arial" w:eastAsia="Arial" w:hAnsi="Arial"/>
        <w:color w:val="3366ff"/>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
    <w:lvl w:ilvl="0">
      <w:start w:val="1"/>
      <w:numFmt w:val="bullet"/>
      <w:lvlText w:val="●"/>
      <w:lvlJc w:val="left"/>
      <w:pPr>
        <w:ind w:left="1080" w:firstLine="720"/>
      </w:pPr>
      <w:rPr>
        <w:rFonts w:ascii="Arial" w:cs="Arial" w:eastAsia="Arial" w:hAnsi="Arial"/>
        <w:color w:val="3366ff"/>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_Toc399509721" TargetMode="External"/><Relationship Id="rId6" Type="http://schemas.openxmlformats.org/officeDocument/2006/relationships/image" Target="media/image01.png"/><Relationship Id="rId7" Type="http://schemas.openxmlformats.org/officeDocument/2006/relationships/footer" Target="footer1.xml"/></Relationships>
</file>